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C27BF" w14:textId="2ED4A8FD" w:rsidR="00C05628" w:rsidRPr="00647106" w:rsidRDefault="007C5D44" w:rsidP="00C05628">
      <w:pPr>
        <w:pStyle w:val="3"/>
        <w:shd w:val="clear" w:color="auto" w:fill="FFFFFF"/>
        <w:spacing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1E1E1E"/>
        </w:rPr>
      </w:pPr>
      <w:r w:rsidRPr="006B1692">
        <w:rPr>
          <w:rFonts w:ascii="Times New Roman" w:hAnsi="Times New Roman" w:cs="Times New Roman"/>
          <w:b/>
          <w:bCs/>
          <w:color w:val="1E1E1E"/>
        </w:rPr>
        <w:t>Объявлен</w:t>
      </w:r>
      <w:r w:rsidR="00A91813" w:rsidRPr="006B1692">
        <w:rPr>
          <w:rFonts w:ascii="Times New Roman" w:hAnsi="Times New Roman" w:cs="Times New Roman"/>
          <w:b/>
          <w:bCs/>
          <w:color w:val="1E1E1E"/>
        </w:rPr>
        <w:t xml:space="preserve">ие </w:t>
      </w:r>
      <w:r w:rsidR="00D4768D" w:rsidRPr="006B1692">
        <w:rPr>
          <w:rFonts w:ascii="Times New Roman" w:hAnsi="Times New Roman" w:cs="Times New Roman"/>
          <w:b/>
          <w:bCs/>
          <w:color w:val="1E1E1E"/>
        </w:rPr>
        <w:t>№</w:t>
      </w:r>
      <w:r w:rsidR="008C0F97">
        <w:rPr>
          <w:rFonts w:ascii="Times New Roman" w:hAnsi="Times New Roman" w:cs="Times New Roman"/>
          <w:b/>
          <w:bCs/>
          <w:color w:val="1E1E1E"/>
          <w:lang w:val="kk-KZ"/>
        </w:rPr>
        <w:t>1</w:t>
      </w:r>
      <w:r w:rsidR="00647106" w:rsidRPr="00647106">
        <w:rPr>
          <w:rFonts w:ascii="Times New Roman" w:hAnsi="Times New Roman" w:cs="Times New Roman"/>
          <w:b/>
          <w:bCs/>
          <w:color w:val="1E1E1E"/>
        </w:rPr>
        <w:t>8</w:t>
      </w:r>
    </w:p>
    <w:p w14:paraId="65082F78" w14:textId="4248D9C8" w:rsidR="007C5D44" w:rsidRPr="00C05628" w:rsidRDefault="00A91813" w:rsidP="00C05628">
      <w:pPr>
        <w:pStyle w:val="3"/>
        <w:shd w:val="clear" w:color="auto" w:fill="FFFFFF"/>
        <w:spacing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1E1E1E"/>
        </w:rPr>
      </w:pPr>
      <w:r w:rsidRPr="00C05628">
        <w:rPr>
          <w:rFonts w:ascii="Times New Roman" w:hAnsi="Times New Roman" w:cs="Times New Roman"/>
          <w:b/>
          <w:bCs/>
          <w:color w:val="1E1E1E"/>
        </w:rPr>
        <w:t>о проведении</w:t>
      </w:r>
      <w:r w:rsidR="006145D9">
        <w:rPr>
          <w:rFonts w:ascii="Times New Roman" w:hAnsi="Times New Roman" w:cs="Times New Roman"/>
          <w:b/>
          <w:bCs/>
          <w:color w:val="1E1E1E"/>
          <w:lang w:val="kk-KZ"/>
        </w:rPr>
        <w:t xml:space="preserve"> </w:t>
      </w:r>
      <w:r w:rsidRPr="00C05628">
        <w:rPr>
          <w:rFonts w:ascii="Times New Roman" w:hAnsi="Times New Roman" w:cs="Times New Roman"/>
          <w:b/>
          <w:bCs/>
          <w:color w:val="1E1E1E"/>
        </w:rPr>
        <w:t>закупа</w:t>
      </w:r>
      <w:r w:rsidR="005A3A84" w:rsidRPr="00C05628">
        <w:rPr>
          <w:rFonts w:ascii="Times New Roman" w:hAnsi="Times New Roman" w:cs="Times New Roman"/>
          <w:b/>
          <w:bCs/>
          <w:color w:val="1E1E1E"/>
        </w:rPr>
        <w:t xml:space="preserve"> товаров</w:t>
      </w:r>
      <w:r w:rsidR="003D25DC" w:rsidRPr="00C05628">
        <w:rPr>
          <w:rFonts w:ascii="Times New Roman" w:hAnsi="Times New Roman" w:cs="Times New Roman"/>
          <w:b/>
          <w:bCs/>
          <w:color w:val="1E1E1E"/>
        </w:rPr>
        <w:t xml:space="preserve">, </w:t>
      </w:r>
      <w:r w:rsidR="00F96567">
        <w:rPr>
          <w:rFonts w:ascii="Times New Roman" w:hAnsi="Times New Roman" w:cs="Times New Roman"/>
          <w:b/>
          <w:bCs/>
          <w:color w:val="1E1E1E"/>
        </w:rPr>
        <w:t>работ и услуг</w:t>
      </w:r>
      <w:r w:rsidR="00F80775">
        <w:rPr>
          <w:rFonts w:ascii="Times New Roman" w:hAnsi="Times New Roman" w:cs="Times New Roman"/>
          <w:b/>
          <w:bCs/>
          <w:color w:val="1E1E1E"/>
          <w:lang w:val="kk-KZ"/>
        </w:rPr>
        <w:t>,</w:t>
      </w:r>
      <w:r w:rsidR="00F96567">
        <w:rPr>
          <w:rFonts w:ascii="Times New Roman" w:hAnsi="Times New Roman" w:cs="Times New Roman"/>
          <w:b/>
          <w:bCs/>
          <w:color w:val="1E1E1E"/>
        </w:rPr>
        <w:t xml:space="preserve"> </w:t>
      </w:r>
      <w:r w:rsidR="00C5501C" w:rsidRPr="00C5501C">
        <w:rPr>
          <w:rFonts w:ascii="Times New Roman" w:hAnsi="Times New Roman" w:cs="Times New Roman"/>
          <w:b/>
          <w:bCs/>
          <w:color w:val="1E1E1E"/>
        </w:rPr>
        <w:t xml:space="preserve">приобретаемых в рамках проекта, </w:t>
      </w:r>
      <w:bookmarkStart w:id="0" w:name="_Hlk204266713"/>
      <w:r w:rsidR="00C5501C" w:rsidRPr="00C5501C">
        <w:rPr>
          <w:rFonts w:ascii="Times New Roman" w:hAnsi="Times New Roman" w:cs="Times New Roman"/>
          <w:b/>
          <w:bCs/>
          <w:color w:val="1E1E1E"/>
        </w:rPr>
        <w:t>реализуемого за счет бюджетных средств в форме грантового финансирования МНВО РК «</w:t>
      </w:r>
      <w:r w:rsidR="00074F3E" w:rsidRPr="00074F3E">
        <w:rPr>
          <w:rFonts w:ascii="Times New Roman" w:hAnsi="Times New Roman" w:cs="Times New Roman"/>
          <w:b/>
          <w:bCs/>
          <w:color w:val="1E1E1E"/>
        </w:rPr>
        <w:t>Разработка цифровой платформы для персонализированного управления иммуносупрессивными препаратами у пациентов после трансплантации почки</w:t>
      </w:r>
      <w:r w:rsidR="00C5501C" w:rsidRPr="00C5501C">
        <w:rPr>
          <w:rFonts w:ascii="Times New Roman" w:hAnsi="Times New Roman" w:cs="Times New Roman"/>
          <w:b/>
          <w:bCs/>
          <w:color w:val="1E1E1E"/>
        </w:rPr>
        <w:t>» (</w:t>
      </w:r>
      <w:r w:rsidR="00E13A50">
        <w:rPr>
          <w:rFonts w:ascii="Times New Roman" w:hAnsi="Times New Roman" w:cs="Times New Roman"/>
          <w:b/>
          <w:bCs/>
          <w:color w:val="1E1E1E"/>
          <w:lang w:val="kk-KZ"/>
        </w:rPr>
        <w:t xml:space="preserve">ИРН </w:t>
      </w:r>
      <w:r w:rsidR="00074F3E" w:rsidRPr="00074F3E">
        <w:rPr>
          <w:rFonts w:ascii="Times New Roman" w:hAnsi="Times New Roman" w:cs="Times New Roman"/>
          <w:b/>
          <w:bCs/>
          <w:color w:val="1E1E1E"/>
          <w:lang w:val="kk-KZ"/>
        </w:rPr>
        <w:t>AP26101153</w:t>
      </w:r>
      <w:r w:rsidR="00C5501C" w:rsidRPr="00C5501C">
        <w:rPr>
          <w:rFonts w:ascii="Times New Roman" w:hAnsi="Times New Roman" w:cs="Times New Roman"/>
          <w:b/>
          <w:bCs/>
          <w:color w:val="1E1E1E"/>
        </w:rPr>
        <w:t>)</w:t>
      </w:r>
      <w:bookmarkEnd w:id="0"/>
      <w:r w:rsidR="008E3791" w:rsidRPr="00C05628">
        <w:rPr>
          <w:rFonts w:ascii="Times New Roman" w:hAnsi="Times New Roman" w:cs="Times New Roman"/>
          <w:b/>
          <w:bCs/>
          <w:color w:val="1E1E1E"/>
        </w:rPr>
        <w:t xml:space="preserve"> </w:t>
      </w:r>
      <w:r w:rsidR="007C5D44" w:rsidRPr="00C05628">
        <w:rPr>
          <w:rFonts w:ascii="Times New Roman" w:hAnsi="Times New Roman" w:cs="Times New Roman"/>
          <w:b/>
          <w:bCs/>
          <w:color w:val="1E1E1E"/>
        </w:rPr>
        <w:t xml:space="preserve">способом </w:t>
      </w:r>
      <w:r w:rsidR="008E3791" w:rsidRPr="00C05628">
        <w:rPr>
          <w:rFonts w:ascii="Times New Roman" w:hAnsi="Times New Roman" w:cs="Times New Roman"/>
          <w:b/>
          <w:bCs/>
          <w:color w:val="1E1E1E"/>
        </w:rPr>
        <w:t>запроса ценовых предложений (конкурсными ценовыми предложениями)</w:t>
      </w:r>
    </w:p>
    <w:p w14:paraId="0611FBC5" w14:textId="51DE5424" w:rsidR="007C5D44" w:rsidRPr="007C5D44" w:rsidRDefault="007C5D44" w:rsidP="001A25A4">
      <w:pPr>
        <w:pStyle w:val="a3"/>
        <w:shd w:val="clear" w:color="auto" w:fill="FFFFFF"/>
        <w:tabs>
          <w:tab w:val="left" w:pos="708"/>
          <w:tab w:val="left" w:pos="1416"/>
          <w:tab w:val="left" w:pos="2124"/>
          <w:tab w:val="left" w:pos="7580"/>
        </w:tabs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000000"/>
          <w:spacing w:val="2"/>
        </w:rPr>
      </w:pPr>
      <w:r w:rsidRPr="007C5D44">
        <w:rPr>
          <w:rFonts w:ascii="Courier New" w:hAnsi="Courier New" w:cs="Courier New"/>
          <w:color w:val="000000"/>
          <w:spacing w:val="2"/>
        </w:rPr>
        <w:t>     </w:t>
      </w:r>
      <w:r w:rsidR="00420B42">
        <w:rPr>
          <w:rFonts w:ascii="Courier New" w:hAnsi="Courier New" w:cs="Courier New"/>
          <w:color w:val="000000"/>
          <w:spacing w:val="2"/>
        </w:rPr>
        <w:tab/>
      </w:r>
      <w:r w:rsidR="00420B42">
        <w:rPr>
          <w:rFonts w:ascii="Courier New" w:hAnsi="Courier New" w:cs="Courier New"/>
          <w:color w:val="000000"/>
          <w:spacing w:val="2"/>
        </w:rPr>
        <w:tab/>
      </w:r>
      <w:r w:rsidR="001A25A4">
        <w:rPr>
          <w:rFonts w:ascii="Courier New" w:hAnsi="Courier New" w:cs="Courier New"/>
          <w:color w:val="000000"/>
          <w:spacing w:val="2"/>
        </w:rPr>
        <w:tab/>
      </w:r>
    </w:p>
    <w:p w14:paraId="7F7704F9" w14:textId="0A0B08DA" w:rsidR="00494DE3" w:rsidRPr="00420B42" w:rsidRDefault="00494DE3" w:rsidP="00494DE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>
        <w:rPr>
          <w:color w:val="000000"/>
          <w:spacing w:val="2"/>
        </w:rPr>
        <w:t xml:space="preserve">г. Астана </w:t>
      </w:r>
      <w:r>
        <w:rPr>
          <w:color w:val="000000"/>
          <w:spacing w:val="2"/>
        </w:rPr>
        <w:tab/>
      </w:r>
      <w:r>
        <w:rPr>
          <w:color w:val="000000"/>
          <w:spacing w:val="2"/>
        </w:rPr>
        <w:tab/>
      </w:r>
      <w:r>
        <w:rPr>
          <w:color w:val="000000"/>
          <w:spacing w:val="2"/>
        </w:rPr>
        <w:tab/>
      </w:r>
      <w:r>
        <w:rPr>
          <w:color w:val="000000"/>
          <w:spacing w:val="2"/>
        </w:rPr>
        <w:tab/>
      </w:r>
      <w:r>
        <w:rPr>
          <w:color w:val="000000"/>
          <w:spacing w:val="2"/>
        </w:rPr>
        <w:tab/>
      </w:r>
      <w:r>
        <w:rPr>
          <w:color w:val="000000"/>
          <w:spacing w:val="2"/>
        </w:rPr>
        <w:tab/>
      </w:r>
      <w:r>
        <w:rPr>
          <w:color w:val="000000"/>
          <w:spacing w:val="2"/>
        </w:rPr>
        <w:tab/>
      </w:r>
      <w:r>
        <w:rPr>
          <w:color w:val="000000"/>
          <w:spacing w:val="2"/>
          <w:lang w:val="kk-KZ"/>
        </w:rPr>
        <w:t xml:space="preserve">         </w:t>
      </w:r>
      <w:r w:rsidR="0069301F">
        <w:rPr>
          <w:color w:val="000000"/>
          <w:spacing w:val="2"/>
        </w:rPr>
        <w:t xml:space="preserve">     </w:t>
      </w:r>
      <w:r w:rsidR="00BA2D78">
        <w:rPr>
          <w:color w:val="000000"/>
          <w:spacing w:val="2"/>
          <w:lang w:val="kk-KZ"/>
        </w:rPr>
        <w:t xml:space="preserve">        </w:t>
      </w:r>
      <w:proofErr w:type="gramStart"/>
      <w:r w:rsidR="00BA2D78">
        <w:rPr>
          <w:color w:val="000000"/>
          <w:spacing w:val="2"/>
          <w:lang w:val="kk-KZ"/>
        </w:rPr>
        <w:t xml:space="preserve">   </w:t>
      </w:r>
      <w:r w:rsidRPr="00BA2D78">
        <w:rPr>
          <w:color w:val="000000"/>
          <w:spacing w:val="2"/>
        </w:rPr>
        <w:t>«</w:t>
      </w:r>
      <w:proofErr w:type="gramEnd"/>
      <w:r w:rsidR="00647106" w:rsidRPr="00ED7B4B">
        <w:rPr>
          <w:color w:val="000000"/>
          <w:spacing w:val="2"/>
        </w:rPr>
        <w:t>15</w:t>
      </w:r>
      <w:r w:rsidRPr="00BA2D78">
        <w:rPr>
          <w:color w:val="000000"/>
          <w:spacing w:val="2"/>
        </w:rPr>
        <w:t>»</w:t>
      </w:r>
      <w:r w:rsidR="00F80775" w:rsidRPr="00BA2D78">
        <w:rPr>
          <w:color w:val="000000"/>
          <w:spacing w:val="2"/>
        </w:rPr>
        <w:t xml:space="preserve"> </w:t>
      </w:r>
      <w:r w:rsidR="00647106">
        <w:rPr>
          <w:color w:val="000000"/>
          <w:spacing w:val="2"/>
          <w:lang w:val="kk-KZ"/>
        </w:rPr>
        <w:t>июн</w:t>
      </w:r>
      <w:r w:rsidR="008C0F97" w:rsidRPr="00BA2D78">
        <w:rPr>
          <w:color w:val="000000"/>
          <w:spacing w:val="2"/>
          <w:lang w:val="kk-KZ"/>
        </w:rPr>
        <w:t>я</w:t>
      </w:r>
      <w:r w:rsidRPr="004B1BE1">
        <w:rPr>
          <w:color w:val="000000"/>
          <w:spacing w:val="2"/>
          <w:lang w:val="kk-KZ"/>
        </w:rPr>
        <w:t xml:space="preserve"> </w:t>
      </w:r>
      <w:r w:rsidRPr="004B1BE1">
        <w:rPr>
          <w:color w:val="000000"/>
          <w:spacing w:val="2"/>
        </w:rPr>
        <w:t>202</w:t>
      </w:r>
      <w:r w:rsidR="00F80775" w:rsidRPr="004B1BE1">
        <w:rPr>
          <w:color w:val="000000"/>
          <w:spacing w:val="2"/>
        </w:rPr>
        <w:t>6</w:t>
      </w:r>
      <w:r w:rsidRPr="00420B42">
        <w:rPr>
          <w:color w:val="000000"/>
          <w:spacing w:val="2"/>
        </w:rPr>
        <w:t xml:space="preserve"> г</w:t>
      </w:r>
      <w:r>
        <w:rPr>
          <w:color w:val="000000"/>
          <w:spacing w:val="2"/>
        </w:rPr>
        <w:t>ода</w:t>
      </w:r>
    </w:p>
    <w:p w14:paraId="0B45B6D2" w14:textId="6CD34124" w:rsidR="00420B42" w:rsidRPr="007C5D44" w:rsidRDefault="00420B42" w:rsidP="007C5D4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000000"/>
          <w:spacing w:val="2"/>
        </w:rPr>
      </w:pPr>
    </w:p>
    <w:p w14:paraId="0C835229" w14:textId="1F46AEC4" w:rsidR="0081184D" w:rsidRDefault="007C5D44" w:rsidP="007C5D44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7C5D44">
        <w:rPr>
          <w:b/>
          <w:color w:val="000000"/>
          <w:spacing w:val="2"/>
        </w:rPr>
        <w:t>Наименование заказчика или организатора закупа:</w:t>
      </w:r>
      <w:r w:rsidRPr="007C5D44">
        <w:rPr>
          <w:color w:val="000000"/>
          <w:spacing w:val="2"/>
        </w:rPr>
        <w:t xml:space="preserve"> </w:t>
      </w:r>
      <w:r w:rsidR="003654C5">
        <w:rPr>
          <w:lang w:val="kk-KZ"/>
        </w:rPr>
        <w:t>Корпоративный фонд</w:t>
      </w:r>
      <w:r w:rsidRPr="007C5D44">
        <w:t xml:space="preserve"> «</w:t>
      </w:r>
      <w:r w:rsidR="003654C5">
        <w:rPr>
          <w:lang w:val="en-US"/>
        </w:rPr>
        <w:t>University</w:t>
      </w:r>
      <w:r w:rsidR="003654C5" w:rsidRPr="003654C5">
        <w:t xml:space="preserve"> </w:t>
      </w:r>
      <w:r w:rsidR="003654C5">
        <w:rPr>
          <w:lang w:val="en-US"/>
        </w:rPr>
        <w:t>Medical</w:t>
      </w:r>
      <w:r w:rsidR="003654C5" w:rsidRPr="003654C5">
        <w:t xml:space="preserve"> </w:t>
      </w:r>
      <w:r w:rsidR="003654C5">
        <w:rPr>
          <w:lang w:val="en-US"/>
        </w:rPr>
        <w:t>Center</w:t>
      </w:r>
      <w:r w:rsidRPr="007C5D44">
        <w:t>»</w:t>
      </w:r>
      <w:r w:rsidR="0081184D">
        <w:t>.</w:t>
      </w:r>
    </w:p>
    <w:p w14:paraId="32697F85" w14:textId="5DFA1AF3" w:rsidR="007B7FB1" w:rsidRDefault="00482650" w:rsidP="007B7FB1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Cs/>
        </w:rPr>
      </w:pPr>
      <w:r w:rsidRPr="00482650">
        <w:rPr>
          <w:b/>
          <w:color w:val="000000"/>
          <w:spacing w:val="2"/>
        </w:rPr>
        <w:t>Юридический адрес, бизнес-идентификационный</w:t>
      </w:r>
      <w:r>
        <w:rPr>
          <w:b/>
          <w:color w:val="000000"/>
          <w:spacing w:val="2"/>
        </w:rPr>
        <w:t xml:space="preserve"> код, банковских счет заказчика: </w:t>
      </w:r>
      <w:r w:rsidR="007C5D44" w:rsidRPr="007C5D44">
        <w:t>010000, Республика Казахстан г.</w:t>
      </w:r>
      <w:r w:rsidR="00E7073B">
        <w:rPr>
          <w:lang w:val="kk-KZ"/>
        </w:rPr>
        <w:t>Астана</w:t>
      </w:r>
      <w:r w:rsidR="007C5D44" w:rsidRPr="007C5D44">
        <w:t xml:space="preserve">, </w:t>
      </w:r>
      <w:r w:rsidR="005B29E0">
        <w:rPr>
          <w:lang w:val="kk-KZ"/>
        </w:rPr>
        <w:t>проспект Туран, 32</w:t>
      </w:r>
      <w:r>
        <w:t xml:space="preserve">, </w:t>
      </w:r>
      <w:r w:rsidRPr="00482650">
        <w:t xml:space="preserve">БИН </w:t>
      </w:r>
      <w:r w:rsidR="003654C5" w:rsidRPr="003654C5">
        <w:rPr>
          <w:bCs/>
        </w:rPr>
        <w:t>151040018391</w:t>
      </w:r>
      <w:r>
        <w:rPr>
          <w:bCs/>
        </w:rPr>
        <w:t xml:space="preserve">, </w:t>
      </w:r>
      <w:r w:rsidR="007B7FB1" w:rsidRPr="007B7FB1">
        <w:rPr>
          <w:bCs/>
        </w:rPr>
        <w:t xml:space="preserve">ИИК </w:t>
      </w:r>
      <w:r w:rsidR="003654C5" w:rsidRPr="003654C5">
        <w:rPr>
          <w:bCs/>
          <w:lang w:val="en-US"/>
        </w:rPr>
        <w:t>KZ</w:t>
      </w:r>
      <w:r w:rsidR="003654C5" w:rsidRPr="003654C5">
        <w:rPr>
          <w:bCs/>
        </w:rPr>
        <w:t>786010111000251810</w:t>
      </w:r>
      <w:r w:rsidR="007B7FB1">
        <w:rPr>
          <w:bCs/>
          <w:lang w:val="kk-KZ"/>
        </w:rPr>
        <w:t xml:space="preserve">, </w:t>
      </w:r>
      <w:r w:rsidR="007B7FB1" w:rsidRPr="007B7FB1">
        <w:rPr>
          <w:bCs/>
        </w:rPr>
        <w:t xml:space="preserve">БИК </w:t>
      </w:r>
      <w:r w:rsidR="007B7FB1" w:rsidRPr="007B7FB1">
        <w:rPr>
          <w:bCs/>
          <w:lang w:val="en-US"/>
        </w:rPr>
        <w:t>HSBKKZKX</w:t>
      </w:r>
      <w:r w:rsidR="007B7FB1">
        <w:rPr>
          <w:bCs/>
        </w:rPr>
        <w:t xml:space="preserve">, </w:t>
      </w:r>
      <w:r w:rsidR="007B7FB1" w:rsidRPr="007B7FB1">
        <w:rPr>
          <w:bCs/>
        </w:rPr>
        <w:t>АО «Народный Банк Казахстана»</w:t>
      </w:r>
      <w:r w:rsidR="007B7FB1">
        <w:rPr>
          <w:bCs/>
        </w:rPr>
        <w:t>.</w:t>
      </w:r>
    </w:p>
    <w:p w14:paraId="596EC850" w14:textId="0B161152" w:rsidR="008E3791" w:rsidRPr="00050693" w:rsidRDefault="008E3791" w:rsidP="008E379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50693">
        <w:rPr>
          <w:rFonts w:ascii="Times New Roman" w:hAnsi="Times New Roman"/>
          <w:sz w:val="24"/>
          <w:szCs w:val="24"/>
        </w:rPr>
        <w:t xml:space="preserve">В соответствии с главой </w:t>
      </w:r>
      <w:r w:rsidR="001726EF" w:rsidRPr="00050693">
        <w:rPr>
          <w:rFonts w:ascii="Times New Roman" w:hAnsi="Times New Roman"/>
          <w:sz w:val="24"/>
          <w:szCs w:val="24"/>
        </w:rPr>
        <w:t>2</w:t>
      </w:r>
      <w:r w:rsidRPr="00050693">
        <w:rPr>
          <w:rFonts w:ascii="Times New Roman" w:hAnsi="Times New Roman"/>
          <w:sz w:val="24"/>
          <w:szCs w:val="24"/>
        </w:rPr>
        <w:t xml:space="preserve"> приказа Министра науки и высшего образования Республики Казахстан от 26 ноября 2024 года № 538. Зарегистрирован в Министерстве юстиции Республики Казахстан 28 ноября 2024 года «Об утверждении Правил приобретения научно-исследовательскими институтами и организациями высшего и (или) послевузовского образования товаров, работ, услуг, необходимых для выполнения научных исследований и научных работ, реализуемых за счет бюджетных средств» (далее – Правила), объявляет о проведении закупа </w:t>
      </w:r>
      <w:r w:rsidR="003D25DC" w:rsidRPr="00050693">
        <w:rPr>
          <w:rFonts w:ascii="Times New Roman" w:hAnsi="Times New Roman"/>
          <w:sz w:val="24"/>
          <w:szCs w:val="24"/>
        </w:rPr>
        <w:t>товаров,</w:t>
      </w:r>
      <w:r w:rsidR="00F96567">
        <w:rPr>
          <w:rFonts w:ascii="Times New Roman" w:hAnsi="Times New Roman"/>
          <w:sz w:val="24"/>
          <w:szCs w:val="24"/>
        </w:rPr>
        <w:t xml:space="preserve"> работ и услуг</w:t>
      </w:r>
      <w:r w:rsidR="003D25DC" w:rsidRPr="00050693">
        <w:rPr>
          <w:rFonts w:ascii="Times New Roman" w:hAnsi="Times New Roman"/>
          <w:sz w:val="24"/>
          <w:szCs w:val="24"/>
        </w:rPr>
        <w:t xml:space="preserve"> </w:t>
      </w:r>
      <w:r w:rsidRPr="00050693">
        <w:rPr>
          <w:rFonts w:ascii="Times New Roman" w:hAnsi="Times New Roman"/>
          <w:sz w:val="24"/>
          <w:szCs w:val="24"/>
        </w:rPr>
        <w:t>«</w:t>
      </w:r>
      <w:r w:rsidR="00C5501C" w:rsidRPr="00C5501C">
        <w:rPr>
          <w:rFonts w:ascii="Times New Roman" w:hAnsi="Times New Roman"/>
          <w:sz w:val="24"/>
          <w:szCs w:val="24"/>
        </w:rPr>
        <w:t>приобретаемых в рамках проекта, реализуемого за счет бюджетных средств в форме грантового финансирования МНВО РК «</w:t>
      </w:r>
      <w:r w:rsidR="00074F3E" w:rsidRPr="00074F3E">
        <w:rPr>
          <w:rFonts w:ascii="Times New Roman" w:hAnsi="Times New Roman"/>
          <w:sz w:val="24"/>
          <w:szCs w:val="24"/>
        </w:rPr>
        <w:t>Разработка цифровой платформы для персонализированного управления иммуносупрессивными препаратами у пациентов после трансплантации почки</w:t>
      </w:r>
      <w:r w:rsidR="00C5501C" w:rsidRPr="00C5501C">
        <w:rPr>
          <w:rFonts w:ascii="Times New Roman" w:hAnsi="Times New Roman"/>
          <w:sz w:val="24"/>
          <w:szCs w:val="24"/>
        </w:rPr>
        <w:t>» (</w:t>
      </w:r>
      <w:r w:rsidR="00E13A50">
        <w:rPr>
          <w:rFonts w:ascii="Times New Roman" w:hAnsi="Times New Roman"/>
          <w:sz w:val="24"/>
          <w:szCs w:val="24"/>
          <w:lang w:val="kk-KZ"/>
        </w:rPr>
        <w:t xml:space="preserve">ИРН </w:t>
      </w:r>
      <w:r w:rsidR="00074F3E" w:rsidRPr="00074F3E">
        <w:rPr>
          <w:rFonts w:ascii="Times New Roman" w:hAnsi="Times New Roman"/>
          <w:sz w:val="24"/>
          <w:szCs w:val="24"/>
        </w:rPr>
        <w:t>AP26101153</w:t>
      </w:r>
      <w:r w:rsidR="00C5501C" w:rsidRPr="00C5501C">
        <w:rPr>
          <w:rFonts w:ascii="Times New Roman" w:hAnsi="Times New Roman"/>
          <w:sz w:val="24"/>
          <w:szCs w:val="24"/>
        </w:rPr>
        <w:t>)</w:t>
      </w:r>
      <w:r w:rsidR="009915D9" w:rsidRPr="00074F3E">
        <w:rPr>
          <w:rFonts w:ascii="Times New Roman" w:hAnsi="Times New Roman"/>
          <w:sz w:val="24"/>
          <w:szCs w:val="24"/>
        </w:rPr>
        <w:t xml:space="preserve"> </w:t>
      </w:r>
      <w:r w:rsidRPr="00050693">
        <w:rPr>
          <w:rFonts w:ascii="Times New Roman" w:hAnsi="Times New Roman"/>
          <w:sz w:val="24"/>
          <w:szCs w:val="24"/>
        </w:rPr>
        <w:t>способом запроса ценовых предложений (конкурсными ценовыми предложениями).</w:t>
      </w:r>
    </w:p>
    <w:p w14:paraId="7A5FE12A" w14:textId="14189DAF" w:rsidR="008E3791" w:rsidRDefault="001726EF" w:rsidP="008E3791">
      <w:pPr>
        <w:pStyle w:val="a3"/>
        <w:spacing w:before="0" w:beforeAutospacing="0" w:after="0" w:afterAutospacing="0"/>
        <w:ind w:firstLine="567"/>
        <w:jc w:val="both"/>
        <w:rPr>
          <w:bCs/>
          <w:color w:val="000000"/>
        </w:rPr>
      </w:pPr>
      <w:r w:rsidRPr="001726EF">
        <w:rPr>
          <w:b/>
          <w:color w:val="000000"/>
        </w:rPr>
        <w:t xml:space="preserve">Сведения о предстоящих закупах </w:t>
      </w:r>
      <w:r w:rsidR="003D25DC" w:rsidRPr="003D25DC">
        <w:rPr>
          <w:b/>
          <w:color w:val="000000"/>
        </w:rPr>
        <w:t>товаров, работ</w:t>
      </w:r>
      <w:r w:rsidR="00F96567">
        <w:rPr>
          <w:b/>
          <w:color w:val="000000"/>
        </w:rPr>
        <w:t xml:space="preserve"> и</w:t>
      </w:r>
      <w:r w:rsidR="003D25DC" w:rsidRPr="003D25DC">
        <w:rPr>
          <w:b/>
          <w:color w:val="000000"/>
        </w:rPr>
        <w:t xml:space="preserve"> услуг</w:t>
      </w:r>
      <w:r w:rsidR="007B7FB1" w:rsidRPr="007B7FB1">
        <w:rPr>
          <w:b/>
          <w:color w:val="000000"/>
        </w:rPr>
        <w:t xml:space="preserve">: </w:t>
      </w:r>
      <w:r w:rsidR="008E3791" w:rsidRPr="008E3791">
        <w:rPr>
          <w:bCs/>
          <w:color w:val="000000"/>
        </w:rPr>
        <w:t>в соответствии с приложением к данному объявлению</w:t>
      </w:r>
      <w:r w:rsidR="008E3791">
        <w:rPr>
          <w:bCs/>
          <w:color w:val="000000"/>
        </w:rPr>
        <w:t>.</w:t>
      </w:r>
    </w:p>
    <w:p w14:paraId="710874FA" w14:textId="35CA9210" w:rsidR="007C5D44" w:rsidRPr="009516CB" w:rsidRDefault="005C3CE2" w:rsidP="008E3791">
      <w:pPr>
        <w:pStyle w:val="a3"/>
        <w:spacing w:before="0" w:beforeAutospacing="0" w:after="0" w:afterAutospacing="0"/>
        <w:ind w:firstLine="567"/>
        <w:jc w:val="both"/>
        <w:rPr>
          <w:color w:val="000000"/>
          <w:lang w:val="kk-KZ"/>
        </w:rPr>
      </w:pPr>
      <w:r w:rsidRPr="005C3CE2">
        <w:rPr>
          <w:b/>
          <w:bCs/>
          <w:color w:val="000000"/>
          <w:lang w:val="kk-KZ"/>
        </w:rPr>
        <w:t>Место и условия поставки</w:t>
      </w:r>
      <w:r>
        <w:rPr>
          <w:color w:val="000000"/>
          <w:lang w:val="kk-KZ"/>
        </w:rPr>
        <w:t>:</w:t>
      </w:r>
      <w:r w:rsidRPr="005C3CE2">
        <w:rPr>
          <w:color w:val="000000"/>
          <w:lang w:val="kk-KZ"/>
        </w:rPr>
        <w:t xml:space="preserve"> (в соответствии с DDP ИНКОТЕРМС 2020): Корпоративный фонд «University Medical Center», </w:t>
      </w:r>
      <w:r w:rsidR="008E3791" w:rsidRPr="008E3791">
        <w:rPr>
          <w:color w:val="000000"/>
          <w:lang w:val="kk-KZ"/>
        </w:rPr>
        <w:t xml:space="preserve">г. Астана, </w:t>
      </w:r>
      <w:r w:rsidR="00074F3E">
        <w:rPr>
          <w:color w:val="000000"/>
          <w:lang w:val="kk-KZ"/>
        </w:rPr>
        <w:t>ул</w:t>
      </w:r>
      <w:r w:rsidRPr="005C3CE2">
        <w:rPr>
          <w:color w:val="000000"/>
          <w:lang w:val="kk-KZ"/>
        </w:rPr>
        <w:t>.</w:t>
      </w:r>
      <w:r w:rsidR="00074F3E">
        <w:rPr>
          <w:color w:val="000000"/>
          <w:lang w:val="kk-KZ"/>
        </w:rPr>
        <w:t xml:space="preserve"> Сыганак, 46.</w:t>
      </w:r>
      <w:r w:rsidR="008E3791" w:rsidRPr="009516CB">
        <w:rPr>
          <w:color w:val="000000"/>
          <w:lang w:val="kk-KZ"/>
        </w:rPr>
        <w:t xml:space="preserve"> </w:t>
      </w:r>
    </w:p>
    <w:p w14:paraId="6C7C8DAF" w14:textId="5CFA5553" w:rsidR="007B7FB1" w:rsidRPr="009516CB" w:rsidRDefault="005C3CE2" w:rsidP="009516CB">
      <w:pPr>
        <w:pStyle w:val="a3"/>
        <w:spacing w:before="0" w:beforeAutospacing="0" w:after="0" w:afterAutospacing="0"/>
        <w:ind w:firstLine="567"/>
        <w:jc w:val="both"/>
        <w:rPr>
          <w:color w:val="000000"/>
          <w:lang w:val="kk-KZ"/>
        </w:rPr>
      </w:pPr>
      <w:r w:rsidRPr="009516CB">
        <w:rPr>
          <w:b/>
          <w:color w:val="000000"/>
          <w:lang w:val="kk-KZ"/>
        </w:rPr>
        <w:t>Сроки поставки:</w:t>
      </w:r>
      <w:r w:rsidRPr="009516CB">
        <w:rPr>
          <w:color w:val="000000"/>
          <w:lang w:val="kk-KZ"/>
        </w:rPr>
        <w:t xml:space="preserve"> </w:t>
      </w:r>
      <w:r w:rsidR="00F96567" w:rsidRPr="00F96567">
        <w:rPr>
          <w:color w:val="000000"/>
          <w:lang w:val="kk-KZ"/>
        </w:rPr>
        <w:t>в соответствии с приложением к данному объявлению</w:t>
      </w:r>
      <w:r w:rsidR="009516CB">
        <w:rPr>
          <w:color w:val="000000"/>
          <w:lang w:val="kk-KZ"/>
        </w:rPr>
        <w:t>.</w:t>
      </w:r>
      <w:r w:rsidR="00C05628" w:rsidRPr="009516CB">
        <w:rPr>
          <w:color w:val="000000"/>
          <w:lang w:val="kk-KZ"/>
        </w:rPr>
        <w:t xml:space="preserve"> </w:t>
      </w:r>
      <w:r w:rsidR="00050693" w:rsidRPr="009516CB">
        <w:rPr>
          <w:color w:val="000000"/>
          <w:lang w:val="kk-KZ"/>
        </w:rPr>
        <w:t xml:space="preserve"> </w:t>
      </w:r>
    </w:p>
    <w:p w14:paraId="26192918" w14:textId="194EDAE7" w:rsidR="00A256AB" w:rsidRDefault="008E3791" w:rsidP="009516CB">
      <w:pPr>
        <w:pStyle w:val="a3"/>
        <w:spacing w:before="0" w:beforeAutospacing="0" w:after="0" w:afterAutospacing="0"/>
        <w:ind w:firstLine="567"/>
        <w:jc w:val="both"/>
        <w:rPr>
          <w:lang w:val="kk-KZ"/>
        </w:rPr>
      </w:pPr>
      <w:r w:rsidRPr="009516CB">
        <w:rPr>
          <w:color w:val="000000"/>
          <w:lang w:val="kk-KZ"/>
        </w:rPr>
        <w:t>Место представления (приема) документов</w:t>
      </w:r>
      <w:r>
        <w:rPr>
          <w:b/>
          <w:color w:val="000000"/>
        </w:rPr>
        <w:t xml:space="preserve"> и окончательный срок подачи ценовых </w:t>
      </w:r>
      <w:r w:rsidRPr="008E3791">
        <w:rPr>
          <w:b/>
          <w:color w:val="000000"/>
        </w:rPr>
        <w:t xml:space="preserve">предложений </w:t>
      </w:r>
      <w:r w:rsidRPr="008E3791">
        <w:rPr>
          <w:b/>
        </w:rPr>
        <w:t>(конкурсными ценовыми предложениями)</w:t>
      </w:r>
      <w:r w:rsidRPr="008E3791">
        <w:rPr>
          <w:b/>
          <w:color w:val="000000"/>
        </w:rPr>
        <w:t>:</w:t>
      </w:r>
      <w:r>
        <w:rPr>
          <w:color w:val="000000"/>
        </w:rPr>
        <w:t xml:space="preserve"> ц</w:t>
      </w:r>
      <w:r>
        <w:t>еновые предложения (</w:t>
      </w:r>
      <w:r w:rsidRPr="008E3791">
        <w:t>конкурсны</w:t>
      </w:r>
      <w:r>
        <w:t>е</w:t>
      </w:r>
      <w:r w:rsidRPr="008E3791">
        <w:t xml:space="preserve"> ценовы</w:t>
      </w:r>
      <w:r>
        <w:t>е</w:t>
      </w:r>
      <w:r w:rsidRPr="008E3791">
        <w:t xml:space="preserve"> предложения</w:t>
      </w:r>
      <w:r>
        <w:t>) потенциальных поставщиков, предоставляются по адресу:</w:t>
      </w:r>
      <w:r w:rsidR="0033613F">
        <w:t xml:space="preserve"> </w:t>
      </w:r>
      <w:hyperlink r:id="rId5" w:history="1">
        <w:r w:rsidR="0033613F" w:rsidRPr="00E95C32">
          <w:rPr>
            <w:rStyle w:val="a7"/>
          </w:rPr>
          <w:t>Asanova.aruzhan@umc.org.kz</w:t>
        </w:r>
      </w:hyperlink>
      <w:r w:rsidR="0033613F">
        <w:t xml:space="preserve"> и/или</w:t>
      </w:r>
      <w:r>
        <w:rPr>
          <w:color w:val="000000"/>
        </w:rPr>
        <w:t xml:space="preserve"> г.</w:t>
      </w:r>
      <w:r>
        <w:t xml:space="preserve"> Астана, </w:t>
      </w:r>
      <w:r w:rsidR="00B94906" w:rsidRPr="006B1692">
        <w:t>проспект Туран, 38</w:t>
      </w:r>
      <w:r w:rsidRPr="006B1692">
        <w:t xml:space="preserve">, этаж </w:t>
      </w:r>
      <w:r w:rsidR="00B94906" w:rsidRPr="006B1692">
        <w:t>1</w:t>
      </w:r>
      <w:r w:rsidRPr="006B1692">
        <w:t xml:space="preserve">, кабинет </w:t>
      </w:r>
      <w:r w:rsidR="00B94906" w:rsidRPr="006B1692">
        <w:t>16</w:t>
      </w:r>
      <w:r w:rsidRPr="006B1692">
        <w:t>;</w:t>
      </w:r>
      <w:r w:rsidRPr="006B1692">
        <w:rPr>
          <w:lang w:val="kk-KZ"/>
        </w:rPr>
        <w:t xml:space="preserve"> </w:t>
      </w:r>
      <w:r w:rsidRPr="008E353A">
        <w:rPr>
          <w:lang w:val="kk-KZ"/>
        </w:rPr>
        <w:t>до «</w:t>
      </w:r>
      <w:r w:rsidR="00D64CF7" w:rsidRPr="008E353A">
        <w:rPr>
          <w:lang w:val="kk-KZ"/>
        </w:rPr>
        <w:t>17</w:t>
      </w:r>
      <w:r w:rsidRPr="008E353A">
        <w:rPr>
          <w:lang w:val="kk-KZ"/>
        </w:rPr>
        <w:t>» часов 00 минут «</w:t>
      </w:r>
      <w:r w:rsidR="00ED7B4B">
        <w:rPr>
          <w:lang w:val="kk-KZ"/>
        </w:rPr>
        <w:t>1</w:t>
      </w:r>
      <w:r w:rsidR="001143B8">
        <w:rPr>
          <w:lang w:val="kk-KZ"/>
        </w:rPr>
        <w:t>6</w:t>
      </w:r>
      <w:r w:rsidRPr="00E05D7F">
        <w:rPr>
          <w:lang w:val="kk-KZ"/>
        </w:rPr>
        <w:t xml:space="preserve">» </w:t>
      </w:r>
      <w:r w:rsidR="00ED7B4B">
        <w:rPr>
          <w:lang w:val="kk-KZ"/>
        </w:rPr>
        <w:t>июня</w:t>
      </w:r>
      <w:r w:rsidRPr="00E05D7F">
        <w:rPr>
          <w:lang w:val="kk-KZ"/>
        </w:rPr>
        <w:t xml:space="preserve"> </w:t>
      </w:r>
      <w:r w:rsidRPr="00E05D7F">
        <w:t>202</w:t>
      </w:r>
      <w:r w:rsidR="008C0F97" w:rsidRPr="00E05D7F">
        <w:t>6</w:t>
      </w:r>
      <w:r w:rsidRPr="00E05D7F">
        <w:t xml:space="preserve"> года</w:t>
      </w:r>
      <w:r w:rsidRPr="006B1692">
        <w:rPr>
          <w:lang w:val="kk-KZ"/>
        </w:rPr>
        <w:t xml:space="preserve"> </w:t>
      </w:r>
      <w:r w:rsidRPr="006B1692">
        <w:t>(режим работы с 08 часов 00 минут до 17 часов 00 минут, за исключением выходных и праздничных</w:t>
      </w:r>
      <w:r>
        <w:t xml:space="preserve"> дней. Обеденный перерыв с 13 часов 00 минут до 14 часов 00 минут).</w:t>
      </w:r>
    </w:p>
    <w:p w14:paraId="67514A2D" w14:textId="2E3B301E" w:rsidR="00491E22" w:rsidRPr="00851EE7" w:rsidRDefault="00A256AB" w:rsidP="00851EE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B4672">
        <w:rPr>
          <w:rFonts w:ascii="Times New Roman" w:hAnsi="Times New Roman"/>
          <w:b/>
          <w:bCs/>
          <w:sz w:val="24"/>
          <w:szCs w:val="24"/>
        </w:rPr>
        <w:t>Заседание закупочной комиссии</w:t>
      </w:r>
      <w:r w:rsidRPr="008B4672">
        <w:rPr>
          <w:rFonts w:ascii="Times New Roman" w:hAnsi="Times New Roman"/>
          <w:sz w:val="24"/>
          <w:szCs w:val="24"/>
        </w:rPr>
        <w:t xml:space="preserve"> по закупу ТРУ с предоставленными ценовыми предложениями состоится </w:t>
      </w:r>
      <w:r w:rsidRPr="009C7EA4">
        <w:rPr>
          <w:rFonts w:ascii="Times New Roman" w:hAnsi="Times New Roman"/>
          <w:sz w:val="24"/>
          <w:szCs w:val="24"/>
        </w:rPr>
        <w:t>1</w:t>
      </w:r>
      <w:r w:rsidR="009C7EA4" w:rsidRPr="009C7EA4">
        <w:rPr>
          <w:rFonts w:ascii="Times New Roman" w:hAnsi="Times New Roman"/>
          <w:sz w:val="24"/>
          <w:szCs w:val="24"/>
        </w:rPr>
        <w:t>9</w:t>
      </w:r>
      <w:r w:rsidRPr="009C7EA4">
        <w:rPr>
          <w:rFonts w:ascii="Times New Roman" w:hAnsi="Times New Roman"/>
          <w:sz w:val="24"/>
          <w:szCs w:val="24"/>
        </w:rPr>
        <w:t xml:space="preserve"> </w:t>
      </w:r>
      <w:r w:rsidR="009C7EA4" w:rsidRPr="009C7EA4">
        <w:rPr>
          <w:rFonts w:ascii="Times New Roman" w:hAnsi="Times New Roman"/>
          <w:sz w:val="24"/>
          <w:szCs w:val="24"/>
        </w:rPr>
        <w:t xml:space="preserve">июня </w:t>
      </w:r>
      <w:r w:rsidRPr="009C7EA4">
        <w:rPr>
          <w:rFonts w:ascii="Times New Roman" w:hAnsi="Times New Roman"/>
          <w:sz w:val="24"/>
          <w:szCs w:val="24"/>
        </w:rPr>
        <w:t>2026</w:t>
      </w:r>
      <w:r w:rsidRPr="00F32486">
        <w:rPr>
          <w:rFonts w:ascii="Times New Roman" w:hAnsi="Times New Roman"/>
          <w:sz w:val="24"/>
          <w:szCs w:val="24"/>
        </w:rPr>
        <w:t xml:space="preserve"> года</w:t>
      </w:r>
      <w:r w:rsidRPr="008B4672">
        <w:rPr>
          <w:rFonts w:ascii="Times New Roman" w:hAnsi="Times New Roman"/>
          <w:sz w:val="24"/>
          <w:szCs w:val="24"/>
        </w:rPr>
        <w:t xml:space="preserve"> по адресу: г. Астана, проспект Туран, 38.</w:t>
      </w:r>
      <w:r w:rsidR="00494DE3">
        <w:rPr>
          <w:lang w:val="kk-KZ"/>
        </w:rPr>
        <w:t xml:space="preserve"> </w:t>
      </w:r>
    </w:p>
    <w:p w14:paraId="622580E0" w14:textId="18212840" w:rsidR="00F267FC" w:rsidRPr="004B1BE1" w:rsidRDefault="00F267FC" w:rsidP="00F267FC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 w:rsidRPr="004B1BE1">
        <w:rPr>
          <w:rFonts w:ascii="Times New Roman" w:hAnsi="Times New Roman" w:cs="Times New Roman"/>
          <w:sz w:val="24"/>
          <w:szCs w:val="24"/>
        </w:rPr>
        <w:t>Заинтересованные лица могут получить дополнительную информацию, связанную с закупками в КФ «</w:t>
      </w:r>
      <w:r w:rsidRPr="00F267FC">
        <w:rPr>
          <w:rFonts w:ascii="Times New Roman" w:hAnsi="Times New Roman" w:cs="Times New Roman"/>
          <w:sz w:val="24"/>
          <w:szCs w:val="24"/>
          <w:lang w:val="fr-FR"/>
        </w:rPr>
        <w:t>UMC</w:t>
      </w:r>
      <w:r w:rsidRPr="004B1BE1">
        <w:rPr>
          <w:rFonts w:ascii="Times New Roman" w:hAnsi="Times New Roman" w:cs="Times New Roman"/>
          <w:sz w:val="24"/>
          <w:szCs w:val="24"/>
        </w:rPr>
        <w:t>» по адресу: проспект Туран, 38</w:t>
      </w:r>
      <w:r w:rsidR="001B46B8">
        <w:rPr>
          <w:rFonts w:ascii="Times New Roman" w:hAnsi="Times New Roman" w:cs="Times New Roman"/>
          <w:sz w:val="24"/>
          <w:szCs w:val="24"/>
        </w:rPr>
        <w:t>,</w:t>
      </w:r>
      <w:r w:rsidR="00FA2B0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B1BE1">
        <w:rPr>
          <w:rFonts w:ascii="Times New Roman" w:hAnsi="Times New Roman" w:cs="Times New Roman"/>
          <w:sz w:val="24"/>
          <w:szCs w:val="24"/>
        </w:rPr>
        <w:t xml:space="preserve">тел: </w:t>
      </w:r>
      <w:r w:rsidR="008E11D6" w:rsidRPr="004B1BE1">
        <w:rPr>
          <w:rFonts w:ascii="Times New Roman" w:hAnsi="Times New Roman" w:cs="Times New Roman"/>
          <w:sz w:val="24"/>
          <w:szCs w:val="24"/>
        </w:rPr>
        <w:t>+7 (717) 270-31-53</w:t>
      </w:r>
      <w:r w:rsidRPr="004B1BE1">
        <w:rPr>
          <w:rFonts w:ascii="Times New Roman" w:hAnsi="Times New Roman" w:cs="Times New Roman"/>
          <w:sz w:val="24"/>
          <w:szCs w:val="24"/>
        </w:rPr>
        <w:t>.</w:t>
      </w:r>
    </w:p>
    <w:p w14:paraId="5E5667D8" w14:textId="7151F2C4" w:rsidR="00F267FC" w:rsidRPr="004B1BE1" w:rsidRDefault="00F267FC" w:rsidP="00F267FC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 w:rsidRPr="004B1BE1">
        <w:rPr>
          <w:rFonts w:ascii="Times New Roman" w:hAnsi="Times New Roman" w:cs="Times New Roman"/>
          <w:sz w:val="24"/>
          <w:szCs w:val="24"/>
        </w:rPr>
        <w:t>Ответственны</w:t>
      </w:r>
      <w:r w:rsidR="005824C8">
        <w:rPr>
          <w:rFonts w:ascii="Times New Roman" w:hAnsi="Times New Roman" w:cs="Times New Roman"/>
          <w:sz w:val="24"/>
          <w:szCs w:val="24"/>
        </w:rPr>
        <w:t>е</w:t>
      </w:r>
      <w:r w:rsidRPr="004B1BE1">
        <w:rPr>
          <w:rFonts w:ascii="Times New Roman" w:hAnsi="Times New Roman" w:cs="Times New Roman"/>
          <w:sz w:val="24"/>
          <w:szCs w:val="24"/>
        </w:rPr>
        <w:t xml:space="preserve"> сотрудник</w:t>
      </w:r>
      <w:r w:rsidR="005824C8">
        <w:rPr>
          <w:rFonts w:ascii="Times New Roman" w:hAnsi="Times New Roman" w:cs="Times New Roman"/>
          <w:sz w:val="24"/>
          <w:szCs w:val="24"/>
        </w:rPr>
        <w:t>и</w:t>
      </w:r>
      <w:r w:rsidRPr="004B1BE1">
        <w:rPr>
          <w:rFonts w:ascii="Times New Roman" w:hAnsi="Times New Roman" w:cs="Times New Roman"/>
          <w:sz w:val="24"/>
          <w:szCs w:val="24"/>
        </w:rPr>
        <w:t xml:space="preserve"> КФ «</w:t>
      </w:r>
      <w:r w:rsidRPr="00F267FC">
        <w:rPr>
          <w:rFonts w:ascii="Times New Roman" w:hAnsi="Times New Roman" w:cs="Times New Roman"/>
          <w:sz w:val="24"/>
          <w:szCs w:val="24"/>
          <w:lang w:val="fr-FR"/>
        </w:rPr>
        <w:t>UMC</w:t>
      </w:r>
      <w:r w:rsidRPr="004B1BE1">
        <w:rPr>
          <w:rFonts w:ascii="Times New Roman" w:hAnsi="Times New Roman" w:cs="Times New Roman"/>
          <w:sz w:val="24"/>
          <w:szCs w:val="24"/>
        </w:rPr>
        <w:t xml:space="preserve">»: </w:t>
      </w:r>
    </w:p>
    <w:p w14:paraId="6FDB3420" w14:textId="77777777" w:rsidR="001B46B8" w:rsidRPr="004B1BE1" w:rsidRDefault="001B46B8" w:rsidP="00F267FC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14:paraId="43DEF139" w14:textId="04C7ABE9" w:rsidR="00F267FC" w:rsidRPr="004B1BE1" w:rsidRDefault="005824C8" w:rsidP="00F267FC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 w:rsidRPr="005824C8">
        <w:rPr>
          <w:rFonts w:ascii="Times New Roman" w:hAnsi="Times New Roman" w:cs="Times New Roman"/>
          <w:sz w:val="24"/>
          <w:szCs w:val="24"/>
        </w:rPr>
        <w:t>Асанова Аружан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F267FC" w:rsidRPr="005824C8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>е</w:t>
      </w:r>
      <w:r w:rsidR="00F267FC" w:rsidRPr="004B1BE1">
        <w:rPr>
          <w:rFonts w:ascii="Times New Roman" w:hAnsi="Times New Roman" w:cs="Times New Roman"/>
          <w:sz w:val="24"/>
          <w:szCs w:val="24"/>
        </w:rPr>
        <w:t>-</w:t>
      </w:r>
      <w:r w:rsidR="00F267FC" w:rsidRPr="004C6E60">
        <w:rPr>
          <w:rFonts w:ascii="Times New Roman" w:hAnsi="Times New Roman" w:cs="Times New Roman"/>
          <w:sz w:val="24"/>
          <w:szCs w:val="24"/>
          <w:lang w:val="fr-FR"/>
        </w:rPr>
        <w:t>mail</w:t>
      </w:r>
      <w:r w:rsidR="00F267FC" w:rsidRPr="004B1BE1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="00F267FC" w:rsidRPr="005A5985">
          <w:rPr>
            <w:rFonts w:ascii="Times New Roman" w:hAnsi="Times New Roman" w:cs="Times New Roman"/>
            <w:sz w:val="24"/>
            <w:szCs w:val="24"/>
          </w:rPr>
          <w:t>Asanova.aruzhan@umc.org.kz</w:t>
        </w:r>
      </w:hyperlink>
    </w:p>
    <w:p w14:paraId="2FB31953" w14:textId="22E99050" w:rsidR="00AD51D2" w:rsidRPr="004B1BE1" w:rsidRDefault="00AD51D2" w:rsidP="007C5D44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14:paraId="755220AE" w14:textId="6ABCA852" w:rsidR="00AD51D2" w:rsidRPr="00F80775" w:rsidRDefault="00AD51D2" w:rsidP="00F80775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sectPr w:rsidR="00AD51D2" w:rsidRPr="00F80775" w:rsidSect="00664AF4">
      <w:pgSz w:w="11906" w:h="16838"/>
      <w:pgMar w:top="709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B323BC"/>
    <w:multiLevelType w:val="hybridMultilevel"/>
    <w:tmpl w:val="73482F48"/>
    <w:lvl w:ilvl="0" w:tplc="765E816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1945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9A"/>
    <w:rsid w:val="00023655"/>
    <w:rsid w:val="00041246"/>
    <w:rsid w:val="00046270"/>
    <w:rsid w:val="00050693"/>
    <w:rsid w:val="0005418E"/>
    <w:rsid w:val="000604CD"/>
    <w:rsid w:val="000622CE"/>
    <w:rsid w:val="00074F3E"/>
    <w:rsid w:val="000B39AE"/>
    <w:rsid w:val="000E366E"/>
    <w:rsid w:val="001030D7"/>
    <w:rsid w:val="00111119"/>
    <w:rsid w:val="001123D7"/>
    <w:rsid w:val="001143B8"/>
    <w:rsid w:val="00115672"/>
    <w:rsid w:val="0012477F"/>
    <w:rsid w:val="00154C71"/>
    <w:rsid w:val="001605C9"/>
    <w:rsid w:val="001726EF"/>
    <w:rsid w:val="001A25A4"/>
    <w:rsid w:val="001B31A2"/>
    <w:rsid w:val="001B46B8"/>
    <w:rsid w:val="001C0594"/>
    <w:rsid w:val="001C403B"/>
    <w:rsid w:val="001E35B9"/>
    <w:rsid w:val="001F729A"/>
    <w:rsid w:val="002000A1"/>
    <w:rsid w:val="00203002"/>
    <w:rsid w:val="002114A8"/>
    <w:rsid w:val="0023731C"/>
    <w:rsid w:val="00285DC5"/>
    <w:rsid w:val="002A2F10"/>
    <w:rsid w:val="002A3ACA"/>
    <w:rsid w:val="002C0AC6"/>
    <w:rsid w:val="002F19D3"/>
    <w:rsid w:val="002F3758"/>
    <w:rsid w:val="00322627"/>
    <w:rsid w:val="0032327E"/>
    <w:rsid w:val="003305A3"/>
    <w:rsid w:val="0033613F"/>
    <w:rsid w:val="00341F37"/>
    <w:rsid w:val="0034525D"/>
    <w:rsid w:val="003506E0"/>
    <w:rsid w:val="003654C5"/>
    <w:rsid w:val="0037568E"/>
    <w:rsid w:val="003A0ED2"/>
    <w:rsid w:val="003D25DC"/>
    <w:rsid w:val="003D49D2"/>
    <w:rsid w:val="003D7C98"/>
    <w:rsid w:val="003E4CD8"/>
    <w:rsid w:val="00416CA9"/>
    <w:rsid w:val="00417F80"/>
    <w:rsid w:val="00420B42"/>
    <w:rsid w:val="00466A70"/>
    <w:rsid w:val="00482650"/>
    <w:rsid w:val="00491E22"/>
    <w:rsid w:val="00494DE3"/>
    <w:rsid w:val="00495884"/>
    <w:rsid w:val="004B1BE1"/>
    <w:rsid w:val="004C5023"/>
    <w:rsid w:val="004C5F59"/>
    <w:rsid w:val="004C6E60"/>
    <w:rsid w:val="004D0B13"/>
    <w:rsid w:val="004F0CBE"/>
    <w:rsid w:val="004F1706"/>
    <w:rsid w:val="004F2A29"/>
    <w:rsid w:val="004F630D"/>
    <w:rsid w:val="00513630"/>
    <w:rsid w:val="005229DE"/>
    <w:rsid w:val="00537F48"/>
    <w:rsid w:val="0055456C"/>
    <w:rsid w:val="0055503A"/>
    <w:rsid w:val="005774DF"/>
    <w:rsid w:val="005824C8"/>
    <w:rsid w:val="00595386"/>
    <w:rsid w:val="005A3A84"/>
    <w:rsid w:val="005A5985"/>
    <w:rsid w:val="005A5CF8"/>
    <w:rsid w:val="005B29E0"/>
    <w:rsid w:val="005C3CE2"/>
    <w:rsid w:val="005D7BB7"/>
    <w:rsid w:val="006145D9"/>
    <w:rsid w:val="006409F3"/>
    <w:rsid w:val="00644EC1"/>
    <w:rsid w:val="00647106"/>
    <w:rsid w:val="00664AF4"/>
    <w:rsid w:val="006653D9"/>
    <w:rsid w:val="00677D50"/>
    <w:rsid w:val="0069297F"/>
    <w:rsid w:val="0069301F"/>
    <w:rsid w:val="00697DF1"/>
    <w:rsid w:val="006A3552"/>
    <w:rsid w:val="006B1692"/>
    <w:rsid w:val="006C592F"/>
    <w:rsid w:val="006F23D7"/>
    <w:rsid w:val="00702E96"/>
    <w:rsid w:val="007216D9"/>
    <w:rsid w:val="00762977"/>
    <w:rsid w:val="00773CBC"/>
    <w:rsid w:val="007B7E7F"/>
    <w:rsid w:val="007B7FB1"/>
    <w:rsid w:val="007C5D44"/>
    <w:rsid w:val="00800965"/>
    <w:rsid w:val="008056A2"/>
    <w:rsid w:val="0081184D"/>
    <w:rsid w:val="00812C8F"/>
    <w:rsid w:val="00817A37"/>
    <w:rsid w:val="00821817"/>
    <w:rsid w:val="00851EE7"/>
    <w:rsid w:val="00872ABC"/>
    <w:rsid w:val="008820A5"/>
    <w:rsid w:val="00894FC9"/>
    <w:rsid w:val="008A0330"/>
    <w:rsid w:val="008C0F97"/>
    <w:rsid w:val="008E11D6"/>
    <w:rsid w:val="008E353A"/>
    <w:rsid w:val="008E3791"/>
    <w:rsid w:val="008F3045"/>
    <w:rsid w:val="00903BF5"/>
    <w:rsid w:val="009326B0"/>
    <w:rsid w:val="00942E2F"/>
    <w:rsid w:val="009516CB"/>
    <w:rsid w:val="0095384D"/>
    <w:rsid w:val="00963837"/>
    <w:rsid w:val="009808A2"/>
    <w:rsid w:val="009834B1"/>
    <w:rsid w:val="009849DC"/>
    <w:rsid w:val="009915D9"/>
    <w:rsid w:val="00995E8A"/>
    <w:rsid w:val="009A2C9B"/>
    <w:rsid w:val="009A50E8"/>
    <w:rsid w:val="009C7EA4"/>
    <w:rsid w:val="009D05CA"/>
    <w:rsid w:val="009F668B"/>
    <w:rsid w:val="00A0374A"/>
    <w:rsid w:val="00A109B0"/>
    <w:rsid w:val="00A10F90"/>
    <w:rsid w:val="00A256AB"/>
    <w:rsid w:val="00A25A59"/>
    <w:rsid w:val="00A26EAA"/>
    <w:rsid w:val="00A3194D"/>
    <w:rsid w:val="00A3630C"/>
    <w:rsid w:val="00A91813"/>
    <w:rsid w:val="00A93828"/>
    <w:rsid w:val="00AA4029"/>
    <w:rsid w:val="00AB6C55"/>
    <w:rsid w:val="00AD0788"/>
    <w:rsid w:val="00AD51D2"/>
    <w:rsid w:val="00AE6D6C"/>
    <w:rsid w:val="00B05DA9"/>
    <w:rsid w:val="00B0732C"/>
    <w:rsid w:val="00B11358"/>
    <w:rsid w:val="00B1387C"/>
    <w:rsid w:val="00B17D31"/>
    <w:rsid w:val="00B41FCB"/>
    <w:rsid w:val="00B53C0E"/>
    <w:rsid w:val="00B70043"/>
    <w:rsid w:val="00B94906"/>
    <w:rsid w:val="00BA2D78"/>
    <w:rsid w:val="00BA42CF"/>
    <w:rsid w:val="00BB15AB"/>
    <w:rsid w:val="00BB705B"/>
    <w:rsid w:val="00BC3C1F"/>
    <w:rsid w:val="00BC69A3"/>
    <w:rsid w:val="00BE2CA2"/>
    <w:rsid w:val="00BF5815"/>
    <w:rsid w:val="00BF7423"/>
    <w:rsid w:val="00C03A7B"/>
    <w:rsid w:val="00C05628"/>
    <w:rsid w:val="00C36F47"/>
    <w:rsid w:val="00C5501C"/>
    <w:rsid w:val="00C72A52"/>
    <w:rsid w:val="00C967F5"/>
    <w:rsid w:val="00CA472A"/>
    <w:rsid w:val="00CB7EBF"/>
    <w:rsid w:val="00CC1C4C"/>
    <w:rsid w:val="00CE1FDD"/>
    <w:rsid w:val="00CF5EC2"/>
    <w:rsid w:val="00D115D9"/>
    <w:rsid w:val="00D126B9"/>
    <w:rsid w:val="00D16E9F"/>
    <w:rsid w:val="00D33370"/>
    <w:rsid w:val="00D33945"/>
    <w:rsid w:val="00D4768D"/>
    <w:rsid w:val="00D64CF7"/>
    <w:rsid w:val="00DA3F7D"/>
    <w:rsid w:val="00DC1F45"/>
    <w:rsid w:val="00DC3B1D"/>
    <w:rsid w:val="00DD618C"/>
    <w:rsid w:val="00E05D7F"/>
    <w:rsid w:val="00E13A50"/>
    <w:rsid w:val="00E304BD"/>
    <w:rsid w:val="00E55EDB"/>
    <w:rsid w:val="00E7073B"/>
    <w:rsid w:val="00E7142B"/>
    <w:rsid w:val="00E80AA9"/>
    <w:rsid w:val="00E8184B"/>
    <w:rsid w:val="00E8783E"/>
    <w:rsid w:val="00EC5354"/>
    <w:rsid w:val="00EC595B"/>
    <w:rsid w:val="00ED7B4B"/>
    <w:rsid w:val="00F06037"/>
    <w:rsid w:val="00F11170"/>
    <w:rsid w:val="00F225FB"/>
    <w:rsid w:val="00F267FC"/>
    <w:rsid w:val="00F27C7F"/>
    <w:rsid w:val="00F50B77"/>
    <w:rsid w:val="00F539C4"/>
    <w:rsid w:val="00F80775"/>
    <w:rsid w:val="00F87A2F"/>
    <w:rsid w:val="00F9548D"/>
    <w:rsid w:val="00F96567"/>
    <w:rsid w:val="00F979B8"/>
    <w:rsid w:val="00FA2B0F"/>
    <w:rsid w:val="00FB064B"/>
    <w:rsid w:val="00FC0257"/>
    <w:rsid w:val="00FC21A1"/>
    <w:rsid w:val="00FD3023"/>
    <w:rsid w:val="00FF1D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C248F"/>
  <w15:docId w15:val="{953E0E9C-4916-4C15-90BA-CE39E40F3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5815"/>
  </w:style>
  <w:style w:type="paragraph" w:styleId="1">
    <w:name w:val="heading 1"/>
    <w:basedOn w:val="a"/>
    <w:link w:val="10"/>
    <w:uiPriority w:val="9"/>
    <w:qFormat/>
    <w:rsid w:val="00285D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F170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"/>
    <w:basedOn w:val="a"/>
    <w:uiPriority w:val="99"/>
    <w:unhideWhenUsed/>
    <w:qFormat/>
    <w:rsid w:val="00285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85D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C69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C69A3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4F170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6">
    <w:name w:val="No Spacing"/>
    <w:uiPriority w:val="1"/>
    <w:qFormat/>
    <w:rsid w:val="00F979B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7C5D44"/>
  </w:style>
  <w:style w:type="character" w:styleId="a7">
    <w:name w:val="Hyperlink"/>
    <w:basedOn w:val="a0"/>
    <w:uiPriority w:val="99"/>
    <w:unhideWhenUsed/>
    <w:rsid w:val="00677D50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E30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Неразрешенное упоминание1"/>
    <w:basedOn w:val="a0"/>
    <w:uiPriority w:val="99"/>
    <w:semiHidden/>
    <w:unhideWhenUsed/>
    <w:rsid w:val="00B0732C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491E2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91E22"/>
    <w:pPr>
      <w:widowControl w:val="0"/>
      <w:autoSpaceDE w:val="0"/>
      <w:autoSpaceDN w:val="0"/>
      <w:spacing w:after="0" w:line="240" w:lineRule="auto"/>
      <w:ind w:left="113"/>
    </w:pPr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1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85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25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896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01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13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35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39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38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90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10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1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4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46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8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9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21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06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sanova.aruzhan@umc.org.kz" TargetMode="External"/><Relationship Id="rId5" Type="http://schemas.openxmlformats.org/officeDocument/2006/relationships/hyperlink" Target="mailto:Asanova.aruzhan@umc.org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Goszakup</dc:creator>
  <cp:keywords/>
  <dc:description/>
  <cp:lastModifiedBy>Кожабаева Акбота Отемисовна</cp:lastModifiedBy>
  <cp:revision>2</cp:revision>
  <cp:lastPrinted>2025-05-29T07:42:00Z</cp:lastPrinted>
  <dcterms:created xsi:type="dcterms:W3CDTF">2026-06-15T13:13:00Z</dcterms:created>
  <dcterms:modified xsi:type="dcterms:W3CDTF">2026-06-15T13:13:00Z</dcterms:modified>
</cp:coreProperties>
</file>