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EE994" w14:textId="555CD1CB" w:rsidR="002D1810" w:rsidRPr="00746EE4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7C5D44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>
        <w:rPr>
          <w:rFonts w:ascii="Times New Roman" w:hAnsi="Times New Roman" w:cs="Times New Roman"/>
          <w:b/>
          <w:bCs/>
          <w:color w:val="1E1E1E"/>
        </w:rPr>
        <w:t>ие</w:t>
      </w:r>
      <w:r w:rsidR="002D1810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2D1810" w:rsidRPr="00D60B0F">
        <w:rPr>
          <w:rFonts w:ascii="Times New Roman" w:hAnsi="Times New Roman" w:cs="Times New Roman"/>
          <w:b/>
          <w:bCs/>
          <w:color w:val="1E1E1E"/>
        </w:rPr>
        <w:t>№</w:t>
      </w:r>
      <w:r w:rsidR="004A5F9E">
        <w:rPr>
          <w:rFonts w:ascii="Times New Roman" w:hAnsi="Times New Roman" w:cs="Times New Roman"/>
          <w:b/>
          <w:bCs/>
          <w:color w:val="1E1E1E"/>
          <w:lang w:val="kk-KZ"/>
        </w:rPr>
        <w:t>2</w:t>
      </w:r>
      <w:r w:rsidR="00F71A05">
        <w:rPr>
          <w:rFonts w:ascii="Times New Roman" w:hAnsi="Times New Roman" w:cs="Times New Roman"/>
          <w:b/>
          <w:bCs/>
          <w:color w:val="1E1E1E"/>
          <w:lang w:val="kk-KZ"/>
        </w:rPr>
        <w:t>6</w:t>
      </w:r>
    </w:p>
    <w:p w14:paraId="65082F78" w14:textId="37E60273" w:rsidR="007C5D44" w:rsidRPr="007C5D44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 xml:space="preserve"> о проведении </w:t>
      </w:r>
      <w:r w:rsidR="00493AE2">
        <w:rPr>
          <w:rFonts w:ascii="Times New Roman" w:hAnsi="Times New Roman" w:cs="Times New Roman"/>
          <w:b/>
          <w:bCs/>
          <w:color w:val="1E1E1E"/>
          <w:lang w:val="kk-KZ"/>
        </w:rPr>
        <w:t xml:space="preserve">повторного </w:t>
      </w:r>
      <w:r>
        <w:rPr>
          <w:rFonts w:ascii="Times New Roman" w:hAnsi="Times New Roman" w:cs="Times New Roman"/>
          <w:b/>
          <w:bCs/>
          <w:color w:val="1E1E1E"/>
        </w:rPr>
        <w:t>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DD3472">
        <w:rPr>
          <w:rFonts w:ascii="Times New Roman" w:hAnsi="Times New Roman" w:cs="Times New Roman"/>
          <w:b/>
          <w:bCs/>
          <w:color w:val="1E1E1E"/>
          <w:lang w:val="kk-KZ"/>
        </w:rPr>
        <w:t>услуг,</w:t>
      </w:r>
      <w:r w:rsidR="00DD3472">
        <w:rPr>
          <w:rFonts w:ascii="Times New Roman" w:hAnsi="Times New Roman" w:cs="Times New Roman"/>
          <w:b/>
          <w:bCs/>
          <w:color w:val="1E1E1E"/>
        </w:rPr>
        <w:t xml:space="preserve"> «</w:t>
      </w:r>
      <w:r w:rsidR="00567C9B" w:rsidRPr="00567C9B">
        <w:rPr>
          <w:rFonts w:ascii="Times New Roman" w:hAnsi="Times New Roman" w:cs="Times New Roman"/>
          <w:b/>
          <w:bCs/>
          <w:color w:val="1E1E1E"/>
          <w:lang w:val="kk-KZ"/>
        </w:rPr>
        <w:t xml:space="preserve">приобретаемых в рамках проекта, реализуемого за счет </w:t>
      </w:r>
      <w:r w:rsidR="00AD4E09">
        <w:rPr>
          <w:rFonts w:ascii="Times New Roman" w:hAnsi="Times New Roman" w:cs="Times New Roman"/>
          <w:b/>
          <w:bCs/>
          <w:color w:val="1E1E1E"/>
          <w:lang w:val="kk-KZ"/>
        </w:rPr>
        <w:t xml:space="preserve">бюджетных средств в форме программно-целевого финансирования МНВО РК </w:t>
      </w:r>
      <w:r w:rsidR="00AD4E09" w:rsidRPr="00AD4E09">
        <w:rPr>
          <w:rFonts w:ascii="Times New Roman" w:hAnsi="Times New Roman" w:cs="Times New Roman"/>
          <w:b/>
          <w:bCs/>
          <w:color w:val="1E1E1E"/>
          <w:lang w:val="kk-KZ"/>
        </w:rPr>
        <w:t>«Идентификация и характеристика молекулярной основы эпилепсии у детей и семей жителей Казахстана посредством комбинации анализа сцепления, секвенирования всего экзома и всего генома (WES/WGS) и метода Сэнгера</w:t>
      </w:r>
      <w:r w:rsidR="00AD4E09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AD4E09">
        <w:rPr>
          <w:rFonts w:ascii="Times New Roman" w:hAnsi="Times New Roman" w:cs="Times New Roman"/>
          <w:b/>
          <w:bCs/>
          <w:color w:val="1E1E1E"/>
        </w:rPr>
        <w:t>(</w:t>
      </w:r>
      <w:r w:rsidR="00AD4E09" w:rsidRPr="00AD4E09">
        <w:rPr>
          <w:rFonts w:ascii="Times New Roman" w:hAnsi="Times New Roman" w:cs="Times New Roman"/>
          <w:b/>
          <w:bCs/>
          <w:color w:val="1E1E1E"/>
        </w:rPr>
        <w:t>BR27199879</w:t>
      </w:r>
      <w:r w:rsidR="00AD4E09">
        <w:rPr>
          <w:rFonts w:ascii="Times New Roman" w:hAnsi="Times New Roman" w:cs="Times New Roman"/>
          <w:b/>
          <w:bCs/>
          <w:color w:val="1E1E1E"/>
        </w:rPr>
        <w:t>)</w:t>
      </w:r>
      <w:r w:rsidR="00AD4E09" w:rsidRPr="00AD4E09">
        <w:rPr>
          <w:rFonts w:ascii="Times New Roman" w:hAnsi="Times New Roman" w:cs="Times New Roman"/>
          <w:b/>
          <w:bCs/>
          <w:color w:val="1E1E1E"/>
          <w:lang w:val="kk-KZ"/>
        </w:rPr>
        <w:t>»</w:t>
      </w:r>
      <w:r w:rsidR="00AD4E09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C5D44" w:rsidRPr="007C5D44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</w:t>
      </w:r>
      <w:r w:rsidR="008E3791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ценовыми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07D9C9F4" w14:textId="7520B3E6" w:rsidR="00746EE4" w:rsidRPr="00420B42" w:rsidRDefault="00420B42" w:rsidP="00746EE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69301F">
        <w:rPr>
          <w:color w:val="000000"/>
          <w:spacing w:val="2"/>
        </w:rPr>
        <w:t xml:space="preserve">   </w:t>
      </w:r>
      <w:r w:rsidR="00F71A05">
        <w:rPr>
          <w:color w:val="000000"/>
          <w:spacing w:val="2"/>
          <w:lang w:val="kk-KZ"/>
        </w:rPr>
        <w:t>14</w:t>
      </w:r>
      <w:r w:rsidR="00642E5D">
        <w:rPr>
          <w:color w:val="000000"/>
          <w:spacing w:val="2"/>
          <w:lang w:val="kk-KZ"/>
        </w:rPr>
        <w:t xml:space="preserve"> </w:t>
      </w:r>
      <w:r w:rsidR="00F71A05">
        <w:rPr>
          <w:color w:val="000000"/>
          <w:spacing w:val="2"/>
          <w:lang w:val="kk-KZ"/>
        </w:rPr>
        <w:t>октябр</w:t>
      </w:r>
      <w:r w:rsidR="00746EE4" w:rsidRPr="00D91D88">
        <w:rPr>
          <w:color w:val="000000"/>
          <w:spacing w:val="2"/>
          <w:lang w:val="kk-KZ"/>
        </w:rPr>
        <w:t xml:space="preserve">я </w:t>
      </w:r>
      <w:r w:rsidR="00746EE4" w:rsidRPr="00D91D88">
        <w:rPr>
          <w:color w:val="000000"/>
          <w:spacing w:val="2"/>
        </w:rPr>
        <w:t>2025 года</w:t>
      </w:r>
    </w:p>
    <w:p w14:paraId="7AF45AA0" w14:textId="79608BA2" w:rsidR="007C5D44" w:rsidRPr="00420B42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0FE7A8D9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>, у</w:t>
      </w:r>
      <w:r w:rsidR="003654C5">
        <w:t>лица</w:t>
      </w:r>
      <w:r w:rsidR="007C5D44" w:rsidRPr="007C5D44">
        <w:t xml:space="preserve"> Керей</w:t>
      </w:r>
      <w:r w:rsidR="00DA3F7D">
        <w:t>,</w:t>
      </w:r>
      <w:r>
        <w:t xml:space="preserve"> </w:t>
      </w:r>
      <w:r w:rsidR="00DA3F7D">
        <w:t xml:space="preserve">Жанибек </w:t>
      </w:r>
      <w:r>
        <w:t>хандары д.</w:t>
      </w:r>
      <w:r w:rsidR="003654C5">
        <w:t xml:space="preserve"> 5/1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3C373D25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>» (далее – Правила), объявляет о проведении закупа товаров «</w:t>
      </w:r>
      <w:r w:rsidR="006059C9" w:rsidRPr="006059C9">
        <w:rPr>
          <w:rFonts w:ascii="Times New Roman" w:hAnsi="Times New Roman"/>
          <w:sz w:val="24"/>
          <w:szCs w:val="24"/>
        </w:rPr>
        <w:t>приобретаемых в рамках проекта, реализуемого за счет бюджетных средств в форме программно-целевого финансирования МНВО РК «Идентификация и характеристика молекулярной основы эпилепсии у детей и семей жителей Казахстана посредством комбинации анализа сцепления, секвенирования всего экзома и всего генома (WES/WGS) и метода Сэнгера (BR27199879)</w:t>
      </w:r>
      <w:r w:rsidR="00AD4E09" w:rsidRPr="00AD4E09">
        <w:rPr>
          <w:rFonts w:ascii="Times New Roman" w:hAnsi="Times New Roman"/>
          <w:bCs/>
          <w:sz w:val="24"/>
          <w:szCs w:val="24"/>
          <w:lang w:val="kk-KZ"/>
        </w:rPr>
        <w:t>»</w:t>
      </w:r>
      <w:r w:rsidR="00AD4E09" w:rsidRPr="00AD4E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- Товар)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3CA68992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>Сведения о предстоящих закупах товаров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48E47082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>г. Астана</w:t>
      </w:r>
      <w:r w:rsidR="008E3791" w:rsidRPr="002D1810">
        <w:rPr>
          <w:color w:val="000000"/>
          <w:lang w:val="kk-KZ"/>
        </w:rPr>
        <w:t xml:space="preserve">, </w:t>
      </w:r>
      <w:r w:rsidR="00DD3472">
        <w:rPr>
          <w:color w:val="000000"/>
          <w:lang w:val="kk-KZ"/>
        </w:rPr>
        <w:t>пр</w:t>
      </w:r>
      <w:r w:rsidR="008E3791" w:rsidRPr="002D1810">
        <w:rPr>
          <w:color w:val="000000"/>
          <w:lang w:val="kk-KZ"/>
        </w:rPr>
        <w:t xml:space="preserve">. </w:t>
      </w:r>
      <w:r w:rsidR="00DD3472">
        <w:rPr>
          <w:color w:val="000000"/>
          <w:lang w:val="kk-KZ"/>
        </w:rPr>
        <w:t>Туран,</w:t>
      </w:r>
      <w:r w:rsidR="008E3791" w:rsidRPr="002D1810">
        <w:rPr>
          <w:color w:val="000000"/>
          <w:lang w:val="kk-KZ"/>
        </w:rPr>
        <w:t xml:space="preserve"> </w:t>
      </w:r>
      <w:r w:rsidR="00DD3472">
        <w:rPr>
          <w:color w:val="000000"/>
          <w:lang w:val="kk-KZ"/>
        </w:rPr>
        <w:t>32</w:t>
      </w:r>
      <w:r w:rsidRPr="002D1810">
        <w:rPr>
          <w:color w:val="000000"/>
          <w:lang w:val="kk-KZ"/>
        </w:rPr>
        <w:t>.</w:t>
      </w:r>
      <w:r w:rsidR="008E3791" w:rsidRPr="002D1810">
        <w:t xml:space="preserve"> </w:t>
      </w:r>
    </w:p>
    <w:p w14:paraId="6C7C8DAF" w14:textId="247CDF28" w:rsidR="007B7FB1" w:rsidRPr="005C3CE2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Pr="005C3CE2">
        <w:rPr>
          <w:bCs/>
        </w:rPr>
        <w:t>по заявке Заказчика в течение 5 (пят</w:t>
      </w:r>
      <w:r w:rsidR="008E3791">
        <w:rPr>
          <w:bCs/>
        </w:rPr>
        <w:t>и</w:t>
      </w:r>
      <w:r w:rsidRPr="005C3CE2">
        <w:rPr>
          <w:bCs/>
        </w:rPr>
        <w:t xml:space="preserve">) </w:t>
      </w:r>
      <w:r w:rsidR="008E3791">
        <w:rPr>
          <w:bCs/>
        </w:rPr>
        <w:t>рабочи</w:t>
      </w:r>
      <w:r w:rsidRPr="005C3CE2">
        <w:rPr>
          <w:bCs/>
        </w:rPr>
        <w:t>х дней</w:t>
      </w:r>
      <w:r>
        <w:rPr>
          <w:bCs/>
        </w:rPr>
        <w:t>.</w:t>
      </w:r>
    </w:p>
    <w:p w14:paraId="1DE66AE9" w14:textId="0CC280AB" w:rsidR="002D1810" w:rsidRPr="006059C9" w:rsidRDefault="002D1810" w:rsidP="002D181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</w:t>
      </w:r>
      <w:r w:rsidRPr="006059C9">
        <w:rPr>
          <w:rFonts w:ascii="Times New Roman" w:hAnsi="Times New Roman"/>
          <w:sz w:val="24"/>
          <w:szCs w:val="24"/>
        </w:rPr>
        <w:t>ценовые предложения) потенциальных поставщиков, предоставляются по адресу:</w:t>
      </w:r>
      <w:r w:rsidRPr="006059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201A" w:rsidRPr="006059C9">
        <w:rPr>
          <w:rFonts w:ascii="Times New Roman" w:hAnsi="Times New Roman"/>
          <w:color w:val="000000"/>
          <w:sz w:val="24"/>
          <w:szCs w:val="24"/>
        </w:rPr>
        <w:t xml:space="preserve">е-mail: zh.shaktybek@umc.org.kz и/или </w:t>
      </w:r>
      <w:r w:rsidRPr="006059C9">
        <w:rPr>
          <w:rFonts w:ascii="Times New Roman" w:hAnsi="Times New Roman"/>
          <w:color w:val="000000"/>
          <w:sz w:val="24"/>
          <w:szCs w:val="24"/>
        </w:rPr>
        <w:t>г.</w:t>
      </w:r>
      <w:r w:rsidRPr="006059C9">
        <w:rPr>
          <w:rFonts w:ascii="Times New Roman" w:hAnsi="Times New Roman"/>
          <w:sz w:val="24"/>
          <w:szCs w:val="24"/>
        </w:rPr>
        <w:t xml:space="preserve"> Астана, проспект Туран, 38, этаж 1, кабинет 16;</w:t>
      </w:r>
      <w:r w:rsidRPr="006059C9">
        <w:rPr>
          <w:rFonts w:ascii="Times New Roman" w:hAnsi="Times New Roman"/>
          <w:sz w:val="24"/>
          <w:szCs w:val="24"/>
          <w:lang w:val="kk-KZ"/>
        </w:rPr>
        <w:t xml:space="preserve"> до «</w:t>
      </w:r>
      <w:r w:rsidR="006059C9" w:rsidRPr="006059C9">
        <w:rPr>
          <w:rFonts w:ascii="Times New Roman" w:hAnsi="Times New Roman"/>
          <w:sz w:val="24"/>
          <w:szCs w:val="24"/>
          <w:lang w:val="kk-KZ"/>
        </w:rPr>
        <w:t>17</w:t>
      </w:r>
      <w:r w:rsidRPr="006059C9">
        <w:rPr>
          <w:rFonts w:ascii="Times New Roman" w:hAnsi="Times New Roman"/>
          <w:sz w:val="24"/>
          <w:szCs w:val="24"/>
          <w:lang w:val="kk-KZ"/>
        </w:rPr>
        <w:t>» часов 00 минут «</w:t>
      </w:r>
      <w:r w:rsidR="000C07A2">
        <w:rPr>
          <w:rFonts w:ascii="Times New Roman" w:hAnsi="Times New Roman"/>
          <w:sz w:val="24"/>
          <w:szCs w:val="24"/>
          <w:lang w:val="kk-KZ"/>
        </w:rPr>
        <w:t>21</w:t>
      </w:r>
      <w:r w:rsidRPr="006059C9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0C07A2">
        <w:rPr>
          <w:rFonts w:ascii="Times New Roman" w:hAnsi="Times New Roman"/>
          <w:sz w:val="24"/>
          <w:szCs w:val="24"/>
          <w:lang w:val="kk-KZ"/>
        </w:rPr>
        <w:t>ок</w:t>
      </w:r>
      <w:r w:rsidR="00DD3472">
        <w:rPr>
          <w:rFonts w:ascii="Times New Roman" w:hAnsi="Times New Roman"/>
          <w:sz w:val="24"/>
          <w:szCs w:val="24"/>
          <w:lang w:val="kk-KZ"/>
        </w:rPr>
        <w:t>тября</w:t>
      </w:r>
      <w:r w:rsidRPr="006059C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059C9">
        <w:rPr>
          <w:rFonts w:ascii="Times New Roman" w:hAnsi="Times New Roman"/>
          <w:sz w:val="24"/>
          <w:szCs w:val="24"/>
        </w:rPr>
        <w:t>2025 года</w:t>
      </w:r>
      <w:r w:rsidRPr="006059C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059C9">
        <w:rPr>
          <w:rFonts w:ascii="Times New Roman" w:hAnsi="Times New Roman"/>
          <w:sz w:val="24"/>
          <w:szCs w:val="24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2DD3B558" w14:textId="77777777" w:rsidR="00746EE4" w:rsidRDefault="0034525D" w:rsidP="00746EE4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Закупоч</w:t>
      </w:r>
      <w:r w:rsidR="00B94906" w:rsidRPr="00605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605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3124DA" w:rsidRPr="00312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</w:t>
      </w:r>
      <w:r w:rsidR="00746EE4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46EE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12</w:t>
      </w:r>
      <w:r w:rsidR="00746EE4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6EE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августа</w:t>
      </w:r>
      <w:r w:rsidR="00746EE4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746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46EE4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746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326</w:t>
      </w:r>
      <w:r w:rsidR="00746EE4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746EE4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41"/>
        <w:gridCol w:w="4110"/>
      </w:tblGrid>
      <w:tr w:rsidR="00DE12D8" w14:paraId="0CB3DE9B" w14:textId="77777777" w:rsidTr="00DE12D8">
        <w:trPr>
          <w:trHeight w:val="275"/>
        </w:trPr>
        <w:tc>
          <w:tcPr>
            <w:tcW w:w="988" w:type="dxa"/>
          </w:tcPr>
          <w:p w14:paraId="74FC2270" w14:textId="77777777" w:rsidR="00DE12D8" w:rsidRPr="00746EE4" w:rsidRDefault="00DE12D8" w:rsidP="00F802D0">
            <w:pPr>
              <w:pStyle w:val="TableParagraph"/>
              <w:ind w:left="0"/>
              <w:rPr>
                <w:sz w:val="20"/>
                <w:lang w:val="ru-RU"/>
              </w:rPr>
            </w:pPr>
          </w:p>
          <w:p w14:paraId="110D8E14" w14:textId="17E63140" w:rsidR="00DE12D8" w:rsidRDefault="00DE12D8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41" w:type="dxa"/>
          </w:tcPr>
          <w:p w14:paraId="5010485E" w14:textId="77777777" w:rsidR="00DE12D8" w:rsidRDefault="00DE12D8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4110" w:type="dxa"/>
          </w:tcPr>
          <w:p w14:paraId="1BB51358" w14:textId="77777777" w:rsidR="00DE12D8" w:rsidRDefault="00DE12D8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DE12D8" w14:paraId="23F73A29" w14:textId="77777777" w:rsidTr="00DE12D8">
        <w:trPr>
          <w:trHeight w:val="827"/>
        </w:trPr>
        <w:tc>
          <w:tcPr>
            <w:tcW w:w="988" w:type="dxa"/>
          </w:tcPr>
          <w:p w14:paraId="6B6F864B" w14:textId="77777777" w:rsidR="00DE12D8" w:rsidRDefault="00DE12D8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1" w:type="dxa"/>
          </w:tcPr>
          <w:p w14:paraId="307FEEF9" w14:textId="77777777" w:rsidR="00DE12D8" w:rsidRDefault="00DE12D8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36FF8686" w14:textId="77777777" w:rsidR="00DE12D8" w:rsidRDefault="00DE12D8" w:rsidP="00F802D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4110" w:type="dxa"/>
          </w:tcPr>
          <w:p w14:paraId="03D881C6" w14:textId="77777777" w:rsidR="00DE12D8" w:rsidRDefault="00DE12D8" w:rsidP="00F802D0">
            <w:pPr>
              <w:pStyle w:val="TableParagraph"/>
              <w:spacing w:line="270" w:lineRule="atLeast"/>
              <w:ind w:right="26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Председателя </w:t>
            </w:r>
            <w:r>
              <w:rPr>
                <w:spacing w:val="-2"/>
                <w:sz w:val="24"/>
              </w:rPr>
              <w:t>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Председатель Комиссии</w:t>
            </w:r>
          </w:p>
        </w:tc>
      </w:tr>
      <w:tr w:rsidR="00DE12D8" w14:paraId="344F6A2B" w14:textId="77777777" w:rsidTr="00DE12D8">
        <w:trPr>
          <w:trHeight w:val="1280"/>
        </w:trPr>
        <w:tc>
          <w:tcPr>
            <w:tcW w:w="988" w:type="dxa"/>
          </w:tcPr>
          <w:p w14:paraId="5E7EF755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541" w:type="dxa"/>
          </w:tcPr>
          <w:p w14:paraId="47E359CF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4110" w:type="dxa"/>
          </w:tcPr>
          <w:p w14:paraId="77F9438C" w14:textId="77777777" w:rsidR="00DE12D8" w:rsidRDefault="00DE12D8" w:rsidP="00F802D0">
            <w:pPr>
              <w:pStyle w:val="TableParagraph"/>
              <w:spacing w:line="223" w:lineRule="auto"/>
              <w:ind w:right="419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директор- Директор финансово-</w:t>
            </w:r>
          </w:p>
          <w:p w14:paraId="30A13A89" w14:textId="77777777" w:rsidR="00DE12D8" w:rsidRDefault="00DE12D8" w:rsidP="00F802D0">
            <w:pPr>
              <w:pStyle w:val="TableParagraph"/>
              <w:spacing w:line="256" w:lineRule="exact"/>
              <w:ind w:firstLine="6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>департамента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председателя комиссии</w:t>
            </w:r>
          </w:p>
        </w:tc>
      </w:tr>
      <w:tr w:rsidR="006059C9" w14:paraId="2BA3B112" w14:textId="77777777" w:rsidTr="00DE12D8">
        <w:trPr>
          <w:trHeight w:val="1280"/>
        </w:trPr>
        <w:tc>
          <w:tcPr>
            <w:tcW w:w="988" w:type="dxa"/>
          </w:tcPr>
          <w:p w14:paraId="1A7D72F0" w14:textId="3B7458C4" w:rsidR="006059C9" w:rsidRDefault="006059C9" w:rsidP="006059C9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1" w:type="dxa"/>
          </w:tcPr>
          <w:p w14:paraId="59AF16E9" w14:textId="35048A34" w:rsidR="006059C9" w:rsidRDefault="006059C9" w:rsidP="006059C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Шингожинова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Гульмира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Берденовна</w:t>
            </w:r>
          </w:p>
        </w:tc>
        <w:tc>
          <w:tcPr>
            <w:tcW w:w="4110" w:type="dxa"/>
          </w:tcPr>
          <w:p w14:paraId="2D0ECB8D" w14:textId="0A36C8C2" w:rsidR="006059C9" w:rsidRDefault="006059C9" w:rsidP="006059C9">
            <w:pPr>
              <w:pStyle w:val="TableParagraph"/>
              <w:spacing w:line="223" w:lineRule="auto"/>
              <w:ind w:right="419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департамента </w:t>
            </w:r>
            <w:r>
              <w:rPr>
                <w:sz w:val="24"/>
              </w:rPr>
              <w:t>организации закупок – Член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6059C9" w14:paraId="52EC4C8A" w14:textId="77777777" w:rsidTr="00DE12D8">
        <w:trPr>
          <w:trHeight w:val="1280"/>
        </w:trPr>
        <w:tc>
          <w:tcPr>
            <w:tcW w:w="988" w:type="dxa"/>
          </w:tcPr>
          <w:p w14:paraId="70D88153" w14:textId="797E1936" w:rsidR="006059C9" w:rsidRDefault="006059C9" w:rsidP="006059C9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4541" w:type="dxa"/>
          </w:tcPr>
          <w:p w14:paraId="3CE6529A" w14:textId="11B1D748" w:rsidR="006059C9" w:rsidRDefault="006059C9" w:rsidP="006059C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4110" w:type="dxa"/>
          </w:tcPr>
          <w:p w14:paraId="6AFBA4C0" w14:textId="6E9C9D20" w:rsidR="006059C9" w:rsidRDefault="006059C9" w:rsidP="006059C9">
            <w:pPr>
              <w:pStyle w:val="TableParagraph"/>
              <w:spacing w:line="223" w:lineRule="auto"/>
              <w:ind w:right="419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науки </w:t>
            </w:r>
            <w:r>
              <w:rPr>
                <w:sz w:val="24"/>
              </w:rPr>
              <w:t>– Член комиссии</w:t>
            </w:r>
          </w:p>
        </w:tc>
      </w:tr>
      <w:tr w:rsidR="006059C9" w14:paraId="6B0B7490" w14:textId="77777777" w:rsidTr="00DE12D8">
        <w:trPr>
          <w:trHeight w:val="826"/>
        </w:trPr>
        <w:tc>
          <w:tcPr>
            <w:tcW w:w="988" w:type="dxa"/>
          </w:tcPr>
          <w:p w14:paraId="65A8C9A3" w14:textId="759A2DCA" w:rsidR="006059C9" w:rsidRDefault="006059C9" w:rsidP="006059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1" w:type="dxa"/>
          </w:tcPr>
          <w:p w14:paraId="174C6023" w14:textId="7AD8C8AE" w:rsidR="006059C9" w:rsidRDefault="006059C9" w:rsidP="006059C9">
            <w:pPr>
              <w:pStyle w:val="TableParagraph"/>
              <w:spacing w:line="275" w:lineRule="exact"/>
              <w:rPr>
                <w:sz w:val="24"/>
              </w:rPr>
            </w:pPr>
            <w:r w:rsidRPr="000B26E8">
              <w:t xml:space="preserve">Баянова Миргуль Файзуллиновна </w:t>
            </w:r>
          </w:p>
        </w:tc>
        <w:tc>
          <w:tcPr>
            <w:tcW w:w="4110" w:type="dxa"/>
          </w:tcPr>
          <w:p w14:paraId="6810E419" w14:textId="6997C740" w:rsidR="006059C9" w:rsidRDefault="006059C9" w:rsidP="006059C9">
            <w:pPr>
              <w:pStyle w:val="TableParagraph"/>
              <w:spacing w:line="276" w:lineRule="exact"/>
              <w:ind w:right="1456"/>
              <w:jc w:val="both"/>
              <w:rPr>
                <w:sz w:val="24"/>
              </w:rPr>
            </w:pPr>
            <w:r w:rsidRPr="000B26E8">
              <w:t>Заведующая отделением клинико-генетической диагностики – Член комиссии</w:t>
            </w:r>
          </w:p>
        </w:tc>
      </w:tr>
      <w:tr w:rsidR="006059C9" w14:paraId="41388338" w14:textId="77777777" w:rsidTr="00DE12D8">
        <w:trPr>
          <w:trHeight w:val="826"/>
        </w:trPr>
        <w:tc>
          <w:tcPr>
            <w:tcW w:w="988" w:type="dxa"/>
          </w:tcPr>
          <w:p w14:paraId="547AE1E9" w14:textId="36DBA448" w:rsidR="006059C9" w:rsidRPr="00AD4E09" w:rsidRDefault="006059C9" w:rsidP="006059C9">
            <w:pPr>
              <w:pStyle w:val="TableParagraph"/>
              <w:spacing w:line="275" w:lineRule="exact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1" w:type="dxa"/>
          </w:tcPr>
          <w:p w14:paraId="0939859C" w14:textId="72ED30F3" w:rsidR="006059C9" w:rsidRPr="000B26E8" w:rsidRDefault="006059C9" w:rsidP="006059C9">
            <w:pPr>
              <w:pStyle w:val="TableParagraph"/>
              <w:spacing w:line="275" w:lineRule="exact"/>
            </w:pPr>
            <w:r w:rsidRPr="00AD4E09">
              <w:t xml:space="preserve">Назарова Ляззат Кенесовна </w:t>
            </w:r>
          </w:p>
        </w:tc>
        <w:tc>
          <w:tcPr>
            <w:tcW w:w="4110" w:type="dxa"/>
          </w:tcPr>
          <w:p w14:paraId="7EC75C9A" w14:textId="2E9A5AED" w:rsidR="006059C9" w:rsidRPr="00AD4E09" w:rsidRDefault="006059C9" w:rsidP="006059C9">
            <w:pPr>
              <w:pStyle w:val="TableParagraph"/>
              <w:spacing w:line="276" w:lineRule="exact"/>
              <w:ind w:right="1456"/>
              <w:jc w:val="both"/>
              <w:rPr>
                <w:lang w:val="ru-RU"/>
              </w:rPr>
            </w:pPr>
            <w:r w:rsidRPr="00AD4E09">
              <w:t>Врач-цитогенетик</w:t>
            </w:r>
            <w:r>
              <w:rPr>
                <w:lang w:val="ru-RU"/>
              </w:rPr>
              <w:t xml:space="preserve"> </w:t>
            </w:r>
            <w:r w:rsidRPr="000B26E8">
              <w:t>– Член комиссии</w:t>
            </w:r>
          </w:p>
        </w:tc>
      </w:tr>
      <w:tr w:rsidR="006059C9" w14:paraId="7510FF01" w14:textId="77777777" w:rsidTr="006059C9">
        <w:trPr>
          <w:trHeight w:val="1112"/>
        </w:trPr>
        <w:tc>
          <w:tcPr>
            <w:tcW w:w="988" w:type="dxa"/>
          </w:tcPr>
          <w:p w14:paraId="31839E37" w14:textId="233A286A" w:rsidR="006059C9" w:rsidRDefault="006059C9" w:rsidP="006059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41" w:type="dxa"/>
          </w:tcPr>
          <w:p w14:paraId="21597F05" w14:textId="2B723103" w:rsidR="006059C9" w:rsidRDefault="006059C9" w:rsidP="006059C9">
            <w:pPr>
              <w:pStyle w:val="TableParagraph"/>
              <w:spacing w:line="275" w:lineRule="exact"/>
              <w:rPr>
                <w:sz w:val="24"/>
              </w:rPr>
            </w:pPr>
            <w:r>
              <w:t xml:space="preserve">Жиенгалиева Шолпан Арманқызы </w:t>
            </w:r>
          </w:p>
        </w:tc>
        <w:tc>
          <w:tcPr>
            <w:tcW w:w="4110" w:type="dxa"/>
          </w:tcPr>
          <w:p w14:paraId="016AB0E5" w14:textId="56CF0ACB" w:rsidR="006059C9" w:rsidRDefault="006059C9" w:rsidP="006059C9">
            <w:pPr>
              <w:pStyle w:val="TableParagraph"/>
              <w:spacing w:line="276" w:lineRule="exact"/>
              <w:ind w:right="530"/>
              <w:rPr>
                <w:sz w:val="24"/>
              </w:rPr>
            </w:pPr>
            <w:r>
              <w:t>Главный менеджер юридического департамента</w:t>
            </w:r>
          </w:p>
        </w:tc>
      </w:tr>
      <w:tr w:rsidR="00746EE4" w14:paraId="154182C3" w14:textId="77777777" w:rsidTr="00DE12D8">
        <w:trPr>
          <w:trHeight w:val="826"/>
        </w:trPr>
        <w:tc>
          <w:tcPr>
            <w:tcW w:w="988" w:type="dxa"/>
          </w:tcPr>
          <w:p w14:paraId="53F9BD1B" w14:textId="092D1E36" w:rsidR="00746EE4" w:rsidRDefault="00746EE4" w:rsidP="00746EE4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4541" w:type="dxa"/>
          </w:tcPr>
          <w:p w14:paraId="2ED89312" w14:textId="0467A306" w:rsidR="00746EE4" w:rsidRDefault="00746EE4" w:rsidP="00746EE4">
            <w:pPr>
              <w:pStyle w:val="TableParagraph"/>
              <w:spacing w:line="275" w:lineRule="exact"/>
              <w:rPr>
                <w:sz w:val="24"/>
              </w:rPr>
            </w:pPr>
            <w:r w:rsidRPr="00325C6B">
              <w:rPr>
                <w:sz w:val="24"/>
              </w:rPr>
              <w:t>Яшкина Жанна Бердыгуловна</w:t>
            </w:r>
          </w:p>
        </w:tc>
        <w:tc>
          <w:tcPr>
            <w:tcW w:w="4110" w:type="dxa"/>
          </w:tcPr>
          <w:p w14:paraId="458EE059" w14:textId="095490C7" w:rsidR="00746EE4" w:rsidRDefault="00746EE4" w:rsidP="00746EE4">
            <w:pPr>
              <w:pStyle w:val="TableParagraph"/>
              <w:spacing w:line="276" w:lineRule="exact"/>
              <w:ind w:right="530"/>
              <w:rPr>
                <w:spacing w:val="-2"/>
                <w:sz w:val="24"/>
              </w:rPr>
            </w:pPr>
            <w:r w:rsidRPr="00325C6B">
              <w:rPr>
                <w:spacing w:val="-2"/>
                <w:sz w:val="24"/>
              </w:rPr>
              <w:t>Генеральный менеджер департамента организации закупок - Секретарь</w:t>
            </w:r>
          </w:p>
        </w:tc>
      </w:tr>
    </w:tbl>
    <w:p w14:paraId="3222BE3B" w14:textId="77777777" w:rsidR="00DE12D8" w:rsidRDefault="00DE12D8" w:rsidP="00F267F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</w:pPr>
    </w:p>
    <w:p w14:paraId="622580E0" w14:textId="5BCB9B28" w:rsidR="00F267FC" w:rsidRPr="000C07A2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0C07A2">
        <w:rPr>
          <w:rFonts w:ascii="Times New Roman" w:hAnsi="Times New Roman" w:cs="Times New Roman"/>
          <w:sz w:val="24"/>
          <w:szCs w:val="24"/>
        </w:rPr>
        <w:t>Заинтересованные лица могут получить дополнительную информацию, связанную с закупками в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0C07A2">
        <w:rPr>
          <w:rFonts w:ascii="Times New Roman" w:hAnsi="Times New Roman" w:cs="Times New Roman"/>
          <w:sz w:val="24"/>
          <w:szCs w:val="24"/>
        </w:rPr>
        <w:t xml:space="preserve">» по адресу: проспект Туран, 38; </w:t>
      </w:r>
      <w:r w:rsidR="005824C8" w:rsidRPr="0079201A">
        <w:rPr>
          <w:rFonts w:ascii="Times New Roman" w:hAnsi="Times New Roman" w:cs="Times New Roman"/>
          <w:sz w:val="24"/>
          <w:szCs w:val="24"/>
        </w:rPr>
        <w:t xml:space="preserve"> </w:t>
      </w:r>
      <w:r w:rsidRPr="000C07A2">
        <w:rPr>
          <w:rFonts w:ascii="Times New Roman" w:hAnsi="Times New Roman" w:cs="Times New Roman"/>
          <w:sz w:val="24"/>
          <w:szCs w:val="24"/>
        </w:rPr>
        <w:t xml:space="preserve">тел: </w:t>
      </w:r>
      <w:r w:rsidR="008E11D6" w:rsidRPr="000C07A2">
        <w:rPr>
          <w:rFonts w:ascii="Times New Roman" w:hAnsi="Times New Roman" w:cs="Times New Roman"/>
          <w:sz w:val="24"/>
          <w:szCs w:val="24"/>
        </w:rPr>
        <w:t>+7 (717) 270-31-53</w:t>
      </w:r>
      <w:r w:rsidRPr="000C07A2">
        <w:rPr>
          <w:rFonts w:ascii="Times New Roman" w:hAnsi="Times New Roman" w:cs="Times New Roman"/>
          <w:sz w:val="24"/>
          <w:szCs w:val="24"/>
        </w:rPr>
        <w:t>.</w:t>
      </w:r>
    </w:p>
    <w:p w14:paraId="5E5667D8" w14:textId="2D0C21D4" w:rsidR="00F267FC" w:rsidRPr="000C07A2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0C07A2">
        <w:rPr>
          <w:rFonts w:ascii="Times New Roman" w:hAnsi="Times New Roman" w:cs="Times New Roman"/>
          <w:sz w:val="24"/>
          <w:szCs w:val="24"/>
        </w:rPr>
        <w:t>Ответственны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Pr="000C07A2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5824C8" w:rsidRPr="0079201A">
        <w:rPr>
          <w:rFonts w:ascii="Times New Roman" w:hAnsi="Times New Roman" w:cs="Times New Roman"/>
          <w:sz w:val="24"/>
          <w:szCs w:val="24"/>
        </w:rPr>
        <w:t>и</w:t>
      </w:r>
      <w:r w:rsidRPr="000C07A2">
        <w:rPr>
          <w:rFonts w:ascii="Times New Roman" w:hAnsi="Times New Roman" w:cs="Times New Roman"/>
          <w:sz w:val="24"/>
          <w:szCs w:val="24"/>
        </w:rPr>
        <w:t xml:space="preserve"> КФ «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0C07A2">
        <w:rPr>
          <w:rFonts w:ascii="Times New Roman" w:hAnsi="Times New Roman" w:cs="Times New Roman"/>
          <w:sz w:val="24"/>
          <w:szCs w:val="24"/>
        </w:rPr>
        <w:t xml:space="preserve">»: </w:t>
      </w:r>
    </w:p>
    <w:p w14:paraId="457A82C1" w14:textId="77777777" w:rsidR="002D1810" w:rsidRPr="000C07A2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43DEF139" w14:textId="31E00510" w:rsidR="00F267FC" w:rsidRPr="0079201A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</w:rPr>
      </w:pPr>
      <w:r w:rsidRPr="0079201A">
        <w:rPr>
          <w:rFonts w:ascii="Times New Roman" w:hAnsi="Times New Roman" w:cs="Times New Roman"/>
          <w:sz w:val="24"/>
          <w:szCs w:val="24"/>
        </w:rPr>
        <w:t>Шақтыбек Жанерке</w:t>
      </w:r>
      <w:r w:rsidR="005824C8" w:rsidRPr="0079201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79201A">
        <w:rPr>
          <w:rFonts w:ascii="Times New Roman" w:hAnsi="Times New Roman" w:cs="Times New Roman"/>
          <w:sz w:val="24"/>
          <w:szCs w:val="24"/>
        </w:rPr>
        <w:t xml:space="preserve">     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="00F267FC" w:rsidRPr="000C07A2">
        <w:rPr>
          <w:rFonts w:ascii="Times New Roman" w:hAnsi="Times New Roman" w:cs="Times New Roman"/>
          <w:sz w:val="24"/>
          <w:szCs w:val="24"/>
        </w:rPr>
        <w:t>-</w:t>
      </w:r>
      <w:r w:rsidR="00F267FC" w:rsidRPr="0079201A">
        <w:rPr>
          <w:rFonts w:ascii="Times New Roman" w:hAnsi="Times New Roman" w:cs="Times New Roman"/>
          <w:sz w:val="24"/>
          <w:szCs w:val="24"/>
          <w:lang w:val="fr-FR"/>
        </w:rPr>
        <w:t>mail</w:t>
      </w:r>
      <w:r w:rsidR="00F267FC" w:rsidRPr="000C07A2">
        <w:rPr>
          <w:rFonts w:ascii="Times New Roman" w:hAnsi="Times New Roman" w:cs="Times New Roman"/>
          <w:sz w:val="24"/>
          <w:szCs w:val="24"/>
        </w:rPr>
        <w:t xml:space="preserve">: </w:t>
      </w:r>
      <w:r w:rsidRPr="0079201A">
        <w:rPr>
          <w:rFonts w:ascii="Times New Roman" w:hAnsi="Times New Roman" w:cs="Times New Roman"/>
        </w:rPr>
        <w:t>zh.shaktybek@umc.org.kz</w:t>
      </w:r>
    </w:p>
    <w:p w14:paraId="53CDECB6" w14:textId="63F96AF3" w:rsidR="00F267FC" w:rsidRPr="000C07A2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2FB31953" w14:textId="22E99050" w:rsidR="00AD51D2" w:rsidRPr="000C07A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755220AE" w14:textId="6ABCA852" w:rsidR="00AD51D2" w:rsidRPr="000C07A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AD51D2" w:rsidRPr="000C07A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84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01B66"/>
    <w:rsid w:val="00023655"/>
    <w:rsid w:val="00041246"/>
    <w:rsid w:val="00046270"/>
    <w:rsid w:val="0005418E"/>
    <w:rsid w:val="000604CD"/>
    <w:rsid w:val="000622CE"/>
    <w:rsid w:val="000B39AE"/>
    <w:rsid w:val="000C07A2"/>
    <w:rsid w:val="001030D7"/>
    <w:rsid w:val="00111119"/>
    <w:rsid w:val="00115672"/>
    <w:rsid w:val="0012477F"/>
    <w:rsid w:val="00154C71"/>
    <w:rsid w:val="001605C9"/>
    <w:rsid w:val="001726EF"/>
    <w:rsid w:val="001B31A2"/>
    <w:rsid w:val="001C0594"/>
    <w:rsid w:val="001C403B"/>
    <w:rsid w:val="001E35B9"/>
    <w:rsid w:val="001F729A"/>
    <w:rsid w:val="002000A1"/>
    <w:rsid w:val="00203002"/>
    <w:rsid w:val="002114A8"/>
    <w:rsid w:val="0023731C"/>
    <w:rsid w:val="00265662"/>
    <w:rsid w:val="00285DC5"/>
    <w:rsid w:val="002A2F10"/>
    <w:rsid w:val="002A3ACA"/>
    <w:rsid w:val="002C0AC6"/>
    <w:rsid w:val="002D1810"/>
    <w:rsid w:val="002F3758"/>
    <w:rsid w:val="003124DA"/>
    <w:rsid w:val="00322627"/>
    <w:rsid w:val="0032327E"/>
    <w:rsid w:val="003305A3"/>
    <w:rsid w:val="0034525D"/>
    <w:rsid w:val="003506E0"/>
    <w:rsid w:val="003654C5"/>
    <w:rsid w:val="0037568E"/>
    <w:rsid w:val="003A0ED2"/>
    <w:rsid w:val="003D49D2"/>
    <w:rsid w:val="003E4CD8"/>
    <w:rsid w:val="00416CA9"/>
    <w:rsid w:val="00417F80"/>
    <w:rsid w:val="00420B42"/>
    <w:rsid w:val="00466A70"/>
    <w:rsid w:val="004772E9"/>
    <w:rsid w:val="00482650"/>
    <w:rsid w:val="00491E22"/>
    <w:rsid w:val="00493AE2"/>
    <w:rsid w:val="00495884"/>
    <w:rsid w:val="004A5F9E"/>
    <w:rsid w:val="004C38E0"/>
    <w:rsid w:val="004C5023"/>
    <w:rsid w:val="004C5F59"/>
    <w:rsid w:val="004C6E60"/>
    <w:rsid w:val="004D0B13"/>
    <w:rsid w:val="004D2894"/>
    <w:rsid w:val="004F0CBE"/>
    <w:rsid w:val="004F1706"/>
    <w:rsid w:val="004F2A29"/>
    <w:rsid w:val="004F630D"/>
    <w:rsid w:val="00513630"/>
    <w:rsid w:val="005229DE"/>
    <w:rsid w:val="0055503A"/>
    <w:rsid w:val="00567C9B"/>
    <w:rsid w:val="005774DF"/>
    <w:rsid w:val="005824C8"/>
    <w:rsid w:val="00595386"/>
    <w:rsid w:val="005A3A84"/>
    <w:rsid w:val="005A5CF8"/>
    <w:rsid w:val="005C3CE2"/>
    <w:rsid w:val="005D7BB7"/>
    <w:rsid w:val="006059C9"/>
    <w:rsid w:val="006409F3"/>
    <w:rsid w:val="00642E5D"/>
    <w:rsid w:val="00644EC1"/>
    <w:rsid w:val="00664AF4"/>
    <w:rsid w:val="00677D50"/>
    <w:rsid w:val="0069297F"/>
    <w:rsid w:val="0069301F"/>
    <w:rsid w:val="00697DF1"/>
    <w:rsid w:val="006A3552"/>
    <w:rsid w:val="00702E96"/>
    <w:rsid w:val="007216D9"/>
    <w:rsid w:val="00746EE4"/>
    <w:rsid w:val="00773CBC"/>
    <w:rsid w:val="0079201A"/>
    <w:rsid w:val="007A07BF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C6860"/>
    <w:rsid w:val="008E11D6"/>
    <w:rsid w:val="008E3791"/>
    <w:rsid w:val="008F3045"/>
    <w:rsid w:val="00903BF5"/>
    <w:rsid w:val="00910DCB"/>
    <w:rsid w:val="009326B0"/>
    <w:rsid w:val="00937801"/>
    <w:rsid w:val="00942E2F"/>
    <w:rsid w:val="0095384D"/>
    <w:rsid w:val="00963837"/>
    <w:rsid w:val="00980071"/>
    <w:rsid w:val="009808A2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61549"/>
    <w:rsid w:val="00A91813"/>
    <w:rsid w:val="00A93828"/>
    <w:rsid w:val="00AB6C55"/>
    <w:rsid w:val="00AD0788"/>
    <w:rsid w:val="00AD4E09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36F47"/>
    <w:rsid w:val="00C72A52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60B0F"/>
    <w:rsid w:val="00DA3F7D"/>
    <w:rsid w:val="00DC3B1D"/>
    <w:rsid w:val="00DD3472"/>
    <w:rsid w:val="00DD618C"/>
    <w:rsid w:val="00DE12D8"/>
    <w:rsid w:val="00E222BF"/>
    <w:rsid w:val="00E304BD"/>
    <w:rsid w:val="00E55EDB"/>
    <w:rsid w:val="00E7073B"/>
    <w:rsid w:val="00E7142B"/>
    <w:rsid w:val="00E80AA9"/>
    <w:rsid w:val="00E8184B"/>
    <w:rsid w:val="00E8783E"/>
    <w:rsid w:val="00EC0A9C"/>
    <w:rsid w:val="00EC5354"/>
    <w:rsid w:val="00EC595B"/>
    <w:rsid w:val="00F11170"/>
    <w:rsid w:val="00F225FB"/>
    <w:rsid w:val="00F267FC"/>
    <w:rsid w:val="00F27C7F"/>
    <w:rsid w:val="00F50B77"/>
    <w:rsid w:val="00F539C4"/>
    <w:rsid w:val="00F71A05"/>
    <w:rsid w:val="00F72C50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  <w:style w:type="paragraph" w:styleId="a9">
    <w:name w:val="Body Text"/>
    <w:basedOn w:val="a"/>
    <w:link w:val="aa"/>
    <w:uiPriority w:val="1"/>
    <w:qFormat/>
    <w:rsid w:val="00DE12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aa">
    <w:name w:val="Основной текст Знак"/>
    <w:basedOn w:val="a0"/>
    <w:link w:val="a9"/>
    <w:uiPriority w:val="1"/>
    <w:rsid w:val="00DE12D8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Яшкина Жанна Бердыгуловна</cp:lastModifiedBy>
  <cp:revision>74</cp:revision>
  <cp:lastPrinted>2025-05-29T04:38:00Z</cp:lastPrinted>
  <dcterms:created xsi:type="dcterms:W3CDTF">2025-02-04T04:54:00Z</dcterms:created>
  <dcterms:modified xsi:type="dcterms:W3CDTF">2025-10-14T07:36:00Z</dcterms:modified>
</cp:coreProperties>
</file>