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EE994" w14:textId="7F9CB04C" w:rsidR="002D1810" w:rsidRDefault="007C5D44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</w:rPr>
      </w:pPr>
      <w:r w:rsidRPr="007C5D44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>
        <w:rPr>
          <w:rFonts w:ascii="Times New Roman" w:hAnsi="Times New Roman" w:cs="Times New Roman"/>
          <w:b/>
          <w:bCs/>
          <w:color w:val="1E1E1E"/>
        </w:rPr>
        <w:t>ие</w:t>
      </w:r>
      <w:r w:rsidR="002D1810">
        <w:rPr>
          <w:rFonts w:ascii="Times New Roman" w:hAnsi="Times New Roman" w:cs="Times New Roman"/>
          <w:b/>
          <w:bCs/>
          <w:color w:val="1E1E1E"/>
        </w:rPr>
        <w:t xml:space="preserve"> №</w:t>
      </w:r>
      <w:r w:rsidR="007A07BF">
        <w:rPr>
          <w:rFonts w:ascii="Times New Roman" w:hAnsi="Times New Roman" w:cs="Times New Roman"/>
          <w:b/>
          <w:bCs/>
          <w:color w:val="1E1E1E"/>
        </w:rPr>
        <w:t>9</w:t>
      </w:r>
    </w:p>
    <w:p w14:paraId="65082F78" w14:textId="29A247FB" w:rsidR="007C5D44" w:rsidRPr="007C5D44" w:rsidRDefault="00A91813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color w:val="1E1E1E"/>
        </w:rPr>
      </w:pPr>
      <w:r>
        <w:rPr>
          <w:rFonts w:ascii="Times New Roman" w:hAnsi="Times New Roman" w:cs="Times New Roman"/>
          <w:b/>
          <w:bCs/>
          <w:color w:val="1E1E1E"/>
        </w:rPr>
        <w:t xml:space="preserve"> о проведении закупа</w:t>
      </w:r>
      <w:r w:rsidR="005A3A84">
        <w:rPr>
          <w:rFonts w:ascii="Times New Roman" w:hAnsi="Times New Roman" w:cs="Times New Roman"/>
          <w:b/>
          <w:bCs/>
          <w:color w:val="1E1E1E"/>
        </w:rPr>
        <w:t xml:space="preserve"> товаров</w:t>
      </w:r>
      <w:r>
        <w:rPr>
          <w:rFonts w:ascii="Times New Roman" w:hAnsi="Times New Roman" w:cs="Times New Roman"/>
          <w:b/>
          <w:bCs/>
          <w:color w:val="1E1E1E"/>
        </w:rPr>
        <w:br/>
      </w:r>
      <w:r w:rsidR="005A3A84">
        <w:rPr>
          <w:rFonts w:ascii="Times New Roman" w:hAnsi="Times New Roman" w:cs="Times New Roman"/>
          <w:b/>
          <w:bCs/>
          <w:color w:val="1E1E1E"/>
          <w:lang w:val="kk-KZ"/>
        </w:rPr>
        <w:t>«</w:t>
      </w:r>
      <w:r w:rsidR="00567C9B" w:rsidRPr="00567C9B">
        <w:rPr>
          <w:rFonts w:ascii="Times New Roman" w:hAnsi="Times New Roman" w:cs="Times New Roman"/>
          <w:b/>
          <w:bCs/>
          <w:color w:val="1E1E1E"/>
          <w:lang w:val="kk-KZ"/>
        </w:rPr>
        <w:t>приобретаемых в рамках проекта, реализуемого за счет бюджетных средств в форме грантового финансирования МНВО РК «Изучение молекулярно-генетических особенностей и мониторинга эффективности терапии медуллобластомы у детей: шаг к персонализированной терапии. (AP23490016)</w:t>
      </w:r>
      <w:r w:rsidR="005A3A84">
        <w:rPr>
          <w:rFonts w:ascii="Times New Roman" w:hAnsi="Times New Roman" w:cs="Times New Roman"/>
          <w:b/>
          <w:bCs/>
          <w:color w:val="1E1E1E"/>
          <w:lang w:val="kk-KZ"/>
        </w:rPr>
        <w:t>»</w:t>
      </w:r>
      <w:r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7C5D44" w:rsidRPr="007C5D44">
        <w:rPr>
          <w:rFonts w:ascii="Times New Roman" w:hAnsi="Times New Roman" w:cs="Times New Roman"/>
          <w:b/>
          <w:bCs/>
          <w:color w:val="1E1E1E"/>
        </w:rPr>
        <w:t xml:space="preserve">способом 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>запроса ценовых предложений (конкурсными</w:t>
      </w:r>
      <w:r w:rsidR="008E3791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>ценовыми предложениями)</w:t>
      </w:r>
    </w:p>
    <w:p w14:paraId="0611FBC5" w14:textId="77777777" w:rsidR="007C5D44" w:rsidRPr="007C5D44" w:rsidRDefault="007C5D44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</w:p>
    <w:p w14:paraId="7AF45AA0" w14:textId="000F4BD1" w:rsidR="007C5D44" w:rsidRPr="00420B42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20B42">
        <w:rPr>
          <w:color w:val="000000"/>
          <w:spacing w:val="2"/>
        </w:rPr>
        <w:t xml:space="preserve">г. Астана </w:t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="001030D7">
        <w:rPr>
          <w:color w:val="000000"/>
          <w:spacing w:val="2"/>
        </w:rPr>
        <w:tab/>
      </w:r>
      <w:r w:rsidR="0069301F">
        <w:rPr>
          <w:color w:val="000000"/>
          <w:spacing w:val="2"/>
        </w:rPr>
        <w:t xml:space="preserve">      </w:t>
      </w:r>
      <w:r w:rsidR="002D1810">
        <w:rPr>
          <w:color w:val="000000"/>
          <w:spacing w:val="2"/>
          <w:lang w:val="kk-KZ"/>
        </w:rPr>
        <w:t>1</w:t>
      </w:r>
      <w:r w:rsidR="00106CE8">
        <w:rPr>
          <w:color w:val="000000"/>
          <w:spacing w:val="2"/>
          <w:lang w:val="en-US"/>
        </w:rPr>
        <w:t>6</w:t>
      </w:r>
      <w:r w:rsidR="00E8184B">
        <w:rPr>
          <w:color w:val="000000"/>
          <w:spacing w:val="2"/>
          <w:lang w:val="kk-KZ"/>
        </w:rPr>
        <w:t xml:space="preserve"> </w:t>
      </w:r>
      <w:r w:rsidR="007A07BF">
        <w:rPr>
          <w:color w:val="000000"/>
          <w:spacing w:val="2"/>
          <w:lang w:val="kk-KZ"/>
        </w:rPr>
        <w:t>июл</w:t>
      </w:r>
      <w:r w:rsidR="00001B66">
        <w:rPr>
          <w:color w:val="000000"/>
          <w:spacing w:val="2"/>
          <w:lang w:val="kk-KZ"/>
        </w:rPr>
        <w:t>я</w:t>
      </w:r>
      <w:r w:rsidR="00D115D9">
        <w:rPr>
          <w:color w:val="000000"/>
          <w:spacing w:val="2"/>
          <w:lang w:val="kk-KZ"/>
        </w:rPr>
        <w:t xml:space="preserve"> </w:t>
      </w:r>
      <w:r w:rsidRPr="00420B42">
        <w:rPr>
          <w:color w:val="000000"/>
          <w:spacing w:val="2"/>
        </w:rPr>
        <w:t>202</w:t>
      </w:r>
      <w:r w:rsidR="00E8184B">
        <w:rPr>
          <w:color w:val="000000"/>
          <w:spacing w:val="2"/>
        </w:rPr>
        <w:t>5</w:t>
      </w:r>
      <w:r w:rsidRPr="00420B42">
        <w:rPr>
          <w:color w:val="000000"/>
          <w:spacing w:val="2"/>
        </w:rPr>
        <w:t xml:space="preserve"> г</w:t>
      </w:r>
      <w:r w:rsidR="0069301F">
        <w:rPr>
          <w:color w:val="000000"/>
          <w:spacing w:val="2"/>
        </w:rPr>
        <w:t>ода</w:t>
      </w:r>
    </w:p>
    <w:p w14:paraId="0B45B6D2" w14:textId="77777777" w:rsidR="00420B42" w:rsidRPr="007C5D44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7C5D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0FE7A8D9" w:rsidR="007B7FB1" w:rsidRDefault="00482650" w:rsidP="007B7F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 г.</w:t>
      </w:r>
      <w:r w:rsidR="00E7073B">
        <w:rPr>
          <w:lang w:val="kk-KZ"/>
        </w:rPr>
        <w:t>Астана</w:t>
      </w:r>
      <w:r w:rsidR="007C5D44" w:rsidRPr="007C5D44">
        <w:t>, у</w:t>
      </w:r>
      <w:r w:rsidR="003654C5">
        <w:t>лица</w:t>
      </w:r>
      <w:r w:rsidR="007C5D44" w:rsidRPr="007C5D44">
        <w:t xml:space="preserve"> </w:t>
      </w:r>
      <w:proofErr w:type="spellStart"/>
      <w:r w:rsidR="007C5D44" w:rsidRPr="007C5D44">
        <w:t>Керей</w:t>
      </w:r>
      <w:proofErr w:type="spellEnd"/>
      <w:r w:rsidR="00DA3F7D">
        <w:t>,</w:t>
      </w:r>
      <w:r>
        <w:t xml:space="preserve"> </w:t>
      </w:r>
      <w:proofErr w:type="spellStart"/>
      <w:r w:rsidR="00DA3F7D">
        <w:t>Жанибек</w:t>
      </w:r>
      <w:proofErr w:type="spellEnd"/>
      <w:r w:rsidR="00DA3F7D">
        <w:t xml:space="preserve"> </w:t>
      </w:r>
      <w:proofErr w:type="spellStart"/>
      <w:r>
        <w:t>хандары</w:t>
      </w:r>
      <w:proofErr w:type="spellEnd"/>
      <w:r>
        <w:t xml:space="preserve"> д.</w:t>
      </w:r>
      <w:r w:rsidR="003654C5">
        <w:t xml:space="preserve"> 5/1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7A4BD79F" w:rsidR="008E3791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1726EF">
        <w:rPr>
          <w:rFonts w:ascii="Times New Roman" w:hAnsi="Times New Roman"/>
          <w:sz w:val="24"/>
          <w:szCs w:val="24"/>
        </w:rPr>
        <w:t xml:space="preserve">соответствии с главой </w:t>
      </w:r>
      <w:r w:rsidR="001726EF" w:rsidRPr="001726EF">
        <w:rPr>
          <w:rFonts w:ascii="Times New Roman" w:hAnsi="Times New Roman"/>
          <w:sz w:val="24"/>
          <w:szCs w:val="24"/>
        </w:rPr>
        <w:t>2</w:t>
      </w:r>
      <w:r w:rsidRPr="001726EF">
        <w:rPr>
          <w:rFonts w:ascii="Times New Roman" w:hAnsi="Times New Roman"/>
          <w:sz w:val="24"/>
          <w:szCs w:val="24"/>
        </w:rPr>
        <w:t xml:space="preserve"> приказ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8E3791">
        <w:rPr>
          <w:rFonts w:ascii="Times New Roman" w:hAnsi="Times New Roman"/>
          <w:sz w:val="24"/>
          <w:szCs w:val="24"/>
        </w:rPr>
        <w:t>Министра науки и высшего образования Республики Казахстан от 26 ноября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2024 года № 538. Зарегистрирован в Министерстве юстиции Республики Казахстан 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ноября 2024 года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E3791">
        <w:rPr>
          <w:rFonts w:ascii="Times New Roman" w:hAnsi="Times New Roman"/>
          <w:sz w:val="24"/>
          <w:szCs w:val="24"/>
        </w:rPr>
        <w:t>Об утверждении Правил приобретения научно-исследовательскими институтами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организациями высшего и (или) послевузовского образования товаров, работ, услуг,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необходимых для выполнения научных исследований и научных работ, реализуемых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счет бюджетных средств</w:t>
      </w:r>
      <w:r>
        <w:rPr>
          <w:rFonts w:ascii="Times New Roman" w:hAnsi="Times New Roman"/>
          <w:sz w:val="24"/>
          <w:szCs w:val="24"/>
        </w:rPr>
        <w:t>» (далее – Правила), объявляет о проведении закупа товаров «</w:t>
      </w:r>
      <w:r w:rsidR="00567C9B" w:rsidRPr="00567C9B">
        <w:rPr>
          <w:rFonts w:ascii="Times New Roman" w:hAnsi="Times New Roman"/>
          <w:sz w:val="24"/>
          <w:szCs w:val="24"/>
        </w:rPr>
        <w:t xml:space="preserve">приобретаемых в рамках проекта, реализуемого за счет бюджетных средств в форме грантового финансирования МНВО РК «Изучение молекулярно-генетических особенностей и мониторинга эффективности терапии </w:t>
      </w:r>
      <w:proofErr w:type="spellStart"/>
      <w:r w:rsidR="00567C9B" w:rsidRPr="00567C9B">
        <w:rPr>
          <w:rFonts w:ascii="Times New Roman" w:hAnsi="Times New Roman"/>
          <w:sz w:val="24"/>
          <w:szCs w:val="24"/>
        </w:rPr>
        <w:t>медуллобластомы</w:t>
      </w:r>
      <w:proofErr w:type="spellEnd"/>
      <w:r w:rsidR="00567C9B" w:rsidRPr="00567C9B">
        <w:rPr>
          <w:rFonts w:ascii="Times New Roman" w:hAnsi="Times New Roman"/>
          <w:sz w:val="24"/>
          <w:szCs w:val="24"/>
        </w:rPr>
        <w:t xml:space="preserve"> у детей: шаг к персонализированной терапии. (AP23490016)</w:t>
      </w:r>
      <w:r w:rsidRPr="008E379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(далее - Товар) </w:t>
      </w:r>
      <w:r w:rsidRPr="008E3791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</w:t>
      </w:r>
      <w:r>
        <w:rPr>
          <w:rFonts w:ascii="Times New Roman" w:hAnsi="Times New Roman"/>
          <w:sz w:val="24"/>
          <w:szCs w:val="24"/>
        </w:rPr>
        <w:t>.</w:t>
      </w:r>
    </w:p>
    <w:p w14:paraId="7A5FE12A" w14:textId="3CA68992" w:rsidR="008E3791" w:rsidRDefault="001726EF" w:rsidP="008E3791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>Сведения о предстоящих закупах товаров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52BE34C8" w:rsidR="007C5D44" w:rsidRPr="005C3CE2" w:rsidRDefault="005C3CE2" w:rsidP="008E3791">
      <w:pPr>
        <w:pStyle w:val="a3"/>
        <w:spacing w:before="0" w:beforeAutospacing="0" w:after="0" w:afterAutospacing="0"/>
        <w:ind w:firstLine="567"/>
        <w:jc w:val="both"/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(в соответствии с DDP ИНКОТЕРМС 2020): Корпоративный фонд «University Medical Center», </w:t>
      </w:r>
      <w:r w:rsidR="008E3791" w:rsidRPr="008E3791">
        <w:rPr>
          <w:color w:val="000000"/>
          <w:lang w:val="kk-KZ"/>
        </w:rPr>
        <w:t>г. Астана</w:t>
      </w:r>
      <w:r w:rsidR="008E3791" w:rsidRPr="002D1810">
        <w:rPr>
          <w:color w:val="000000"/>
          <w:lang w:val="kk-KZ"/>
        </w:rPr>
        <w:t>, ул. Сығанақ, 46</w:t>
      </w:r>
      <w:r w:rsidRPr="002D1810">
        <w:rPr>
          <w:color w:val="000000"/>
          <w:lang w:val="kk-KZ"/>
        </w:rPr>
        <w:t>.</w:t>
      </w:r>
      <w:r w:rsidR="008E3791" w:rsidRPr="002D1810">
        <w:t xml:space="preserve"> </w:t>
      </w:r>
      <w:r w:rsidR="008E3791" w:rsidRPr="002D1810">
        <w:rPr>
          <w:color w:val="000000"/>
          <w:lang w:val="kk-KZ"/>
        </w:rPr>
        <w:t>по</w:t>
      </w:r>
      <w:r w:rsidR="008E3791" w:rsidRPr="008E3791">
        <w:rPr>
          <w:color w:val="000000"/>
          <w:lang w:val="kk-KZ"/>
        </w:rPr>
        <w:t xml:space="preserve"> заявке Заказчика</w:t>
      </w:r>
      <w:r w:rsidR="008E3791">
        <w:rPr>
          <w:color w:val="000000"/>
          <w:lang w:val="kk-KZ"/>
        </w:rPr>
        <w:t>.</w:t>
      </w:r>
    </w:p>
    <w:p w14:paraId="6C7C8DAF" w14:textId="247CDF28" w:rsidR="007B7FB1" w:rsidRPr="005C3CE2" w:rsidRDefault="005C3CE2" w:rsidP="007C5D4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5C3CE2">
        <w:rPr>
          <w:b/>
        </w:rPr>
        <w:t xml:space="preserve">Сроки поставки: </w:t>
      </w:r>
      <w:r w:rsidRPr="005C3CE2">
        <w:rPr>
          <w:bCs/>
        </w:rPr>
        <w:t>по заявке Заказчика в течение 5 (пят</w:t>
      </w:r>
      <w:r w:rsidR="008E3791">
        <w:rPr>
          <w:bCs/>
        </w:rPr>
        <w:t>и</w:t>
      </w:r>
      <w:r w:rsidRPr="005C3CE2">
        <w:rPr>
          <w:bCs/>
        </w:rPr>
        <w:t xml:space="preserve">) </w:t>
      </w:r>
      <w:r w:rsidR="008E3791">
        <w:rPr>
          <w:bCs/>
        </w:rPr>
        <w:t>рабочи</w:t>
      </w:r>
      <w:r w:rsidRPr="005C3CE2">
        <w:rPr>
          <w:bCs/>
        </w:rPr>
        <w:t>х дней</w:t>
      </w:r>
      <w:r>
        <w:rPr>
          <w:bCs/>
        </w:rPr>
        <w:t>.</w:t>
      </w:r>
    </w:p>
    <w:p w14:paraId="1DE66AE9" w14:textId="2978E048" w:rsidR="002D1810" w:rsidRDefault="002D1810" w:rsidP="002D181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Место представления (приема) документов и окончательный срок подачи ценовых 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 xml:space="preserve">предложений </w:t>
      </w:r>
      <w:r w:rsidRPr="008E3791">
        <w:rPr>
          <w:rFonts w:ascii="Times New Roman" w:hAnsi="Times New Roman"/>
          <w:b/>
          <w:sz w:val="24"/>
          <w:szCs w:val="24"/>
        </w:rPr>
        <w:t>(конкурсными ценовыми предложениями)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ц</w:t>
      </w:r>
      <w:r>
        <w:rPr>
          <w:rFonts w:ascii="Times New Roman" w:hAnsi="Times New Roman"/>
          <w:sz w:val="24"/>
          <w:szCs w:val="24"/>
        </w:rPr>
        <w:t>еновые предложения (</w:t>
      </w:r>
      <w:r w:rsidRPr="008E3791">
        <w:rPr>
          <w:rFonts w:ascii="Times New Roman" w:hAnsi="Times New Roman"/>
          <w:sz w:val="24"/>
          <w:szCs w:val="24"/>
        </w:rPr>
        <w:t>конкурсны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ценовы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предложения</w:t>
      </w:r>
      <w:r>
        <w:rPr>
          <w:rFonts w:ascii="Times New Roman" w:hAnsi="Times New Roman"/>
          <w:sz w:val="24"/>
          <w:szCs w:val="24"/>
        </w:rPr>
        <w:t>) потенциальных поставщиков, предоставляются по адресу: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201A" w:rsidRPr="0079201A">
        <w:rPr>
          <w:rFonts w:ascii="Times New Roman" w:hAnsi="Times New Roman"/>
          <w:color w:val="000000"/>
          <w:sz w:val="24"/>
          <w:szCs w:val="24"/>
        </w:rPr>
        <w:t>е-</w:t>
      </w:r>
      <w:proofErr w:type="spellStart"/>
      <w:r w:rsidR="0079201A" w:rsidRPr="0079201A">
        <w:rPr>
          <w:rFonts w:ascii="Times New Roman" w:hAnsi="Times New Roman"/>
          <w:color w:val="000000"/>
          <w:sz w:val="24"/>
          <w:szCs w:val="24"/>
        </w:rPr>
        <w:t>mail</w:t>
      </w:r>
      <w:proofErr w:type="spellEnd"/>
      <w:r w:rsidR="0079201A" w:rsidRPr="0079201A">
        <w:rPr>
          <w:rFonts w:ascii="Times New Roman" w:hAnsi="Times New Roman"/>
          <w:color w:val="000000"/>
          <w:sz w:val="24"/>
          <w:szCs w:val="24"/>
        </w:rPr>
        <w:t xml:space="preserve">: zh.shaktybek@umc.org.kz </w:t>
      </w:r>
      <w:r w:rsidR="0079201A">
        <w:rPr>
          <w:rFonts w:ascii="Times New Roman" w:hAnsi="Times New Roman"/>
          <w:color w:val="000000"/>
          <w:sz w:val="24"/>
          <w:szCs w:val="24"/>
        </w:rPr>
        <w:t xml:space="preserve">и/или </w:t>
      </w:r>
      <w:r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Астана, п</w:t>
      </w:r>
      <w:r w:rsidRPr="00B94906">
        <w:rPr>
          <w:rFonts w:ascii="Times New Roman" w:hAnsi="Times New Roman"/>
          <w:sz w:val="24"/>
          <w:szCs w:val="24"/>
        </w:rPr>
        <w:t>роспект Туран, 38</w:t>
      </w:r>
      <w:r>
        <w:rPr>
          <w:rFonts w:ascii="Times New Roman" w:hAnsi="Times New Roman"/>
          <w:sz w:val="24"/>
          <w:szCs w:val="24"/>
        </w:rPr>
        <w:t>, этаж 1, кабинет 16;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lang w:val="kk-KZ"/>
        </w:rPr>
        <w:t xml:space="preserve"> «</w:t>
      </w:r>
      <w:r w:rsidR="007A07BF">
        <w:rPr>
          <w:rFonts w:ascii="Times New Roman" w:hAnsi="Times New Roman"/>
          <w:sz w:val="24"/>
          <w:szCs w:val="24"/>
          <w:lang w:val="kk-KZ"/>
        </w:rPr>
        <w:t>1</w:t>
      </w:r>
      <w:r w:rsidR="00106CE8">
        <w:rPr>
          <w:rFonts w:ascii="Times New Roman" w:hAnsi="Times New Roman"/>
          <w:sz w:val="24"/>
          <w:szCs w:val="24"/>
          <w:lang w:val="kk-KZ"/>
        </w:rPr>
        <w:t>6</w:t>
      </w:r>
      <w:r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7A07BF">
        <w:rPr>
          <w:rFonts w:ascii="Times New Roman" w:hAnsi="Times New Roman"/>
          <w:sz w:val="24"/>
          <w:szCs w:val="24"/>
          <w:lang w:val="kk-KZ"/>
        </w:rPr>
        <w:t>июл</w:t>
      </w:r>
      <w:r>
        <w:rPr>
          <w:rFonts w:ascii="Times New Roman" w:hAnsi="Times New Roman"/>
          <w:sz w:val="24"/>
          <w:szCs w:val="24"/>
          <w:lang w:val="kk-KZ"/>
        </w:rPr>
        <w:t>я 2025 года до «09» часов 00 минут «</w:t>
      </w:r>
      <w:r w:rsidR="00106CE8">
        <w:rPr>
          <w:rFonts w:ascii="Times New Roman" w:hAnsi="Times New Roman"/>
          <w:sz w:val="24"/>
          <w:szCs w:val="24"/>
          <w:lang w:val="kk-KZ"/>
        </w:rPr>
        <w:t>23</w:t>
      </w:r>
      <w:r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7A07BF">
        <w:rPr>
          <w:rFonts w:ascii="Times New Roman" w:hAnsi="Times New Roman"/>
          <w:sz w:val="24"/>
          <w:szCs w:val="24"/>
          <w:lang w:val="kk-KZ"/>
        </w:rPr>
        <w:t>июл</w:t>
      </w:r>
      <w:r w:rsidR="00E222BF">
        <w:rPr>
          <w:rFonts w:ascii="Times New Roman" w:hAnsi="Times New Roman"/>
          <w:sz w:val="24"/>
          <w:szCs w:val="24"/>
          <w:lang w:val="kk-KZ"/>
        </w:rPr>
        <w:t>я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2025 года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1CA4F1FF" w14:textId="0AEF598E" w:rsidR="00BE2CA2" w:rsidRDefault="0034525D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345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акупоч</w:t>
      </w:r>
      <w:r w:rsidR="00B94906" w:rsidRPr="00B94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ная комиссия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Комиссия) в следующем составе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утвержденного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r w:rsidR="003124DA" w:rsidRPr="00312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Правления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корпоративного фонда «University Medical Center» (далее- Заказчик) от 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937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207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-Н/Қ</w:t>
      </w:r>
      <w:r w:rsidR="00BE2CA2" w:rsidRPr="00BE2CA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541"/>
        <w:gridCol w:w="4110"/>
      </w:tblGrid>
      <w:tr w:rsidR="00DE12D8" w14:paraId="0CB3DE9B" w14:textId="77777777" w:rsidTr="00DE12D8">
        <w:trPr>
          <w:trHeight w:val="275"/>
        </w:trPr>
        <w:tc>
          <w:tcPr>
            <w:tcW w:w="988" w:type="dxa"/>
          </w:tcPr>
          <w:p w14:paraId="74FC2270" w14:textId="77777777" w:rsidR="00DE12D8" w:rsidRDefault="00DE12D8" w:rsidP="00F802D0">
            <w:pPr>
              <w:pStyle w:val="TableParagraph"/>
              <w:ind w:left="0"/>
              <w:rPr>
                <w:sz w:val="20"/>
              </w:rPr>
            </w:pPr>
          </w:p>
          <w:p w14:paraId="110D8E14" w14:textId="17E63140" w:rsidR="00DE12D8" w:rsidRDefault="00DE12D8" w:rsidP="00F802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41" w:type="dxa"/>
          </w:tcPr>
          <w:p w14:paraId="5010485E" w14:textId="77777777" w:rsidR="00DE12D8" w:rsidRDefault="00DE12D8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4110" w:type="dxa"/>
          </w:tcPr>
          <w:p w14:paraId="1BB51358" w14:textId="77777777" w:rsidR="00DE12D8" w:rsidRDefault="00DE12D8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DE12D8" w14:paraId="23F73A29" w14:textId="77777777" w:rsidTr="00DE12D8">
        <w:trPr>
          <w:trHeight w:val="827"/>
        </w:trPr>
        <w:tc>
          <w:tcPr>
            <w:tcW w:w="988" w:type="dxa"/>
          </w:tcPr>
          <w:p w14:paraId="6B6F864B" w14:textId="77777777" w:rsidR="00DE12D8" w:rsidRDefault="00DE12D8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1" w:type="dxa"/>
          </w:tcPr>
          <w:p w14:paraId="307FEEF9" w14:textId="77777777" w:rsidR="00DE12D8" w:rsidRDefault="00DE12D8" w:rsidP="00F802D0">
            <w:pPr>
              <w:pStyle w:val="TableParagraph"/>
              <w:ind w:left="0"/>
              <w:rPr>
                <w:b/>
                <w:sz w:val="24"/>
              </w:rPr>
            </w:pPr>
          </w:p>
          <w:p w14:paraId="36FF8686" w14:textId="77777777" w:rsidR="00DE12D8" w:rsidRDefault="00DE12D8" w:rsidP="00F802D0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Бекбосынова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Махаббат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Сансызбаевна</w:t>
            </w:r>
          </w:p>
        </w:tc>
        <w:tc>
          <w:tcPr>
            <w:tcW w:w="4110" w:type="dxa"/>
          </w:tcPr>
          <w:p w14:paraId="03D881C6" w14:textId="77777777" w:rsidR="00DE12D8" w:rsidRDefault="00DE12D8" w:rsidP="00F802D0">
            <w:pPr>
              <w:pStyle w:val="TableParagraph"/>
              <w:spacing w:line="270" w:lineRule="atLeast"/>
              <w:ind w:right="264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Председателя </w:t>
            </w:r>
            <w:r>
              <w:rPr>
                <w:spacing w:val="-2"/>
                <w:sz w:val="24"/>
              </w:rPr>
              <w:t>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Председатель Комиссии</w:t>
            </w:r>
          </w:p>
        </w:tc>
      </w:tr>
      <w:tr w:rsidR="00DE12D8" w14:paraId="344F6A2B" w14:textId="77777777" w:rsidTr="00DE12D8">
        <w:trPr>
          <w:trHeight w:val="1280"/>
        </w:trPr>
        <w:tc>
          <w:tcPr>
            <w:tcW w:w="988" w:type="dxa"/>
          </w:tcPr>
          <w:p w14:paraId="5E7EF755" w14:textId="77777777" w:rsidR="00DE12D8" w:rsidRDefault="00DE12D8" w:rsidP="00F80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41" w:type="dxa"/>
          </w:tcPr>
          <w:p w14:paraId="47E359CF" w14:textId="77777777" w:rsidR="00DE12D8" w:rsidRDefault="00DE12D8" w:rsidP="00F80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Тажибаев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Олжас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Уалиханович</w:t>
            </w:r>
          </w:p>
        </w:tc>
        <w:tc>
          <w:tcPr>
            <w:tcW w:w="4110" w:type="dxa"/>
          </w:tcPr>
          <w:p w14:paraId="77F9438C" w14:textId="77777777" w:rsidR="00DE12D8" w:rsidRDefault="00DE12D8" w:rsidP="00F802D0">
            <w:pPr>
              <w:pStyle w:val="TableParagraph"/>
              <w:spacing w:line="223" w:lineRule="auto"/>
              <w:ind w:right="419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директор- Директор финансово-</w:t>
            </w:r>
          </w:p>
          <w:p w14:paraId="30A13A89" w14:textId="77777777" w:rsidR="00DE12D8" w:rsidRDefault="00DE12D8" w:rsidP="00F802D0">
            <w:pPr>
              <w:pStyle w:val="TableParagraph"/>
              <w:spacing w:line="256" w:lineRule="exact"/>
              <w:ind w:firstLine="6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экономического </w:t>
            </w:r>
            <w:r>
              <w:rPr>
                <w:sz w:val="24"/>
              </w:rPr>
              <w:t>департамента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Заместитель председателя комиссии</w:t>
            </w:r>
          </w:p>
        </w:tc>
      </w:tr>
      <w:tr w:rsidR="00E222BF" w14:paraId="6B0B7490" w14:textId="77777777" w:rsidTr="00DE12D8">
        <w:trPr>
          <w:trHeight w:val="826"/>
        </w:trPr>
        <w:tc>
          <w:tcPr>
            <w:tcW w:w="988" w:type="dxa"/>
          </w:tcPr>
          <w:p w14:paraId="65A8C9A3" w14:textId="77777777" w:rsidR="00E222BF" w:rsidRDefault="00E222BF" w:rsidP="00E222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4541" w:type="dxa"/>
          </w:tcPr>
          <w:p w14:paraId="174C6023" w14:textId="7AD8C8AE" w:rsidR="00E222BF" w:rsidRDefault="00E222BF" w:rsidP="00E222BF">
            <w:pPr>
              <w:pStyle w:val="TableParagraph"/>
              <w:spacing w:line="275" w:lineRule="exact"/>
              <w:rPr>
                <w:sz w:val="24"/>
              </w:rPr>
            </w:pPr>
            <w:r w:rsidRPr="000B26E8">
              <w:t xml:space="preserve">Баянова Миргуль Файзуллиновна </w:t>
            </w:r>
          </w:p>
        </w:tc>
        <w:tc>
          <w:tcPr>
            <w:tcW w:w="4110" w:type="dxa"/>
          </w:tcPr>
          <w:p w14:paraId="6810E419" w14:textId="6997C740" w:rsidR="00E222BF" w:rsidRDefault="00E222BF" w:rsidP="00E222BF">
            <w:pPr>
              <w:pStyle w:val="TableParagraph"/>
              <w:spacing w:line="276" w:lineRule="exact"/>
              <w:ind w:right="1456"/>
              <w:jc w:val="both"/>
              <w:rPr>
                <w:sz w:val="24"/>
              </w:rPr>
            </w:pPr>
            <w:r w:rsidRPr="000B26E8">
              <w:t>Заведующая отделением клинико-генетической диагностики – Член комиссии</w:t>
            </w:r>
          </w:p>
        </w:tc>
      </w:tr>
      <w:tr w:rsidR="00DE12D8" w14:paraId="7510FF01" w14:textId="77777777" w:rsidTr="00DE12D8">
        <w:trPr>
          <w:trHeight w:val="826"/>
        </w:trPr>
        <w:tc>
          <w:tcPr>
            <w:tcW w:w="988" w:type="dxa"/>
          </w:tcPr>
          <w:p w14:paraId="31839E37" w14:textId="77777777" w:rsidR="00DE12D8" w:rsidRDefault="00DE12D8" w:rsidP="00F802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41" w:type="dxa"/>
          </w:tcPr>
          <w:p w14:paraId="21597F05" w14:textId="77777777" w:rsidR="00DE12D8" w:rsidRDefault="00DE12D8" w:rsidP="00F802D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Шингожинова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Гульмира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Берденовна</w:t>
            </w:r>
          </w:p>
        </w:tc>
        <w:tc>
          <w:tcPr>
            <w:tcW w:w="4110" w:type="dxa"/>
          </w:tcPr>
          <w:p w14:paraId="016AB0E5" w14:textId="77777777" w:rsidR="00DE12D8" w:rsidRDefault="00DE12D8" w:rsidP="00F802D0">
            <w:pPr>
              <w:pStyle w:val="TableParagraph"/>
              <w:spacing w:line="276" w:lineRule="exact"/>
              <w:ind w:right="530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департамента </w:t>
            </w:r>
            <w:r>
              <w:rPr>
                <w:sz w:val="24"/>
              </w:rPr>
              <w:t>организации закупок – Член комиссии</w:t>
            </w:r>
          </w:p>
        </w:tc>
      </w:tr>
      <w:tr w:rsidR="00E222BF" w14:paraId="154182C3" w14:textId="77777777" w:rsidTr="00DE12D8">
        <w:trPr>
          <w:trHeight w:val="826"/>
        </w:trPr>
        <w:tc>
          <w:tcPr>
            <w:tcW w:w="988" w:type="dxa"/>
          </w:tcPr>
          <w:p w14:paraId="53F9BD1B" w14:textId="095338C1" w:rsidR="00E222BF" w:rsidRDefault="00E222BF" w:rsidP="00E222BF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41" w:type="dxa"/>
          </w:tcPr>
          <w:p w14:paraId="2ED89312" w14:textId="6E2E6F42" w:rsidR="00E222BF" w:rsidRDefault="00E222BF" w:rsidP="00E222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Хамитов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Ришадович</w:t>
            </w:r>
          </w:p>
        </w:tc>
        <w:tc>
          <w:tcPr>
            <w:tcW w:w="4110" w:type="dxa"/>
          </w:tcPr>
          <w:p w14:paraId="458EE059" w14:textId="066F1D1C" w:rsidR="00E222BF" w:rsidRDefault="00E222BF" w:rsidP="00E222BF">
            <w:pPr>
              <w:pStyle w:val="TableParagraph"/>
              <w:spacing w:line="276" w:lineRule="exact"/>
              <w:ind w:right="530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Главный менеджер </w:t>
            </w:r>
            <w:r>
              <w:rPr>
                <w:spacing w:val="-2"/>
                <w:sz w:val="24"/>
              </w:rPr>
              <w:t>департамента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науки </w:t>
            </w:r>
            <w:r>
              <w:rPr>
                <w:sz w:val="24"/>
              </w:rPr>
              <w:t>– Член комиссии</w:t>
            </w:r>
          </w:p>
        </w:tc>
      </w:tr>
      <w:tr w:rsidR="00E222BF" w14:paraId="6BFE5BA0" w14:textId="77777777" w:rsidTr="00E222BF">
        <w:trPr>
          <w:trHeight w:val="742"/>
        </w:trPr>
        <w:tc>
          <w:tcPr>
            <w:tcW w:w="988" w:type="dxa"/>
          </w:tcPr>
          <w:p w14:paraId="2813C3F3" w14:textId="58B4FAF6" w:rsidR="00E222BF" w:rsidRDefault="00E222BF" w:rsidP="00E222B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41" w:type="dxa"/>
          </w:tcPr>
          <w:p w14:paraId="19510697" w14:textId="666978BD" w:rsidR="00E222BF" w:rsidRDefault="00E222BF" w:rsidP="00E222BF">
            <w:pPr>
              <w:pStyle w:val="TableParagraph"/>
              <w:spacing w:line="275" w:lineRule="exact"/>
              <w:rPr>
                <w:sz w:val="24"/>
              </w:rPr>
            </w:pPr>
            <w:r>
              <w:t xml:space="preserve">Жиенгалиева Шолпан Арманқызы </w:t>
            </w:r>
          </w:p>
        </w:tc>
        <w:tc>
          <w:tcPr>
            <w:tcW w:w="4110" w:type="dxa"/>
          </w:tcPr>
          <w:p w14:paraId="618CA763" w14:textId="7749C83E" w:rsidR="00E222BF" w:rsidRDefault="00E222BF" w:rsidP="00E222BF">
            <w:pPr>
              <w:pStyle w:val="TableParagraph"/>
              <w:spacing w:line="256" w:lineRule="exact"/>
              <w:rPr>
                <w:sz w:val="24"/>
              </w:rPr>
            </w:pPr>
            <w:r>
              <w:t>Главный менеджер юридического департамента</w:t>
            </w:r>
          </w:p>
        </w:tc>
      </w:tr>
      <w:tr w:rsidR="00E222BF" w14:paraId="6974FDD3" w14:textId="77777777" w:rsidTr="00DE12D8">
        <w:trPr>
          <w:trHeight w:val="827"/>
        </w:trPr>
        <w:tc>
          <w:tcPr>
            <w:tcW w:w="988" w:type="dxa"/>
          </w:tcPr>
          <w:p w14:paraId="180E0117" w14:textId="039364D0" w:rsidR="00E222BF" w:rsidRPr="00E222BF" w:rsidRDefault="00E222BF" w:rsidP="00E222B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4541" w:type="dxa"/>
          </w:tcPr>
          <w:p w14:paraId="6C4C7B7C" w14:textId="63FC2E1D" w:rsidR="00E222BF" w:rsidRDefault="00E222BF" w:rsidP="00E222BF">
            <w:pPr>
              <w:pStyle w:val="TableParagraph"/>
              <w:rPr>
                <w:sz w:val="24"/>
              </w:rPr>
            </w:pPr>
            <w:r>
              <w:t xml:space="preserve">Нургалиева Гульнур Кобеновна </w:t>
            </w:r>
          </w:p>
        </w:tc>
        <w:tc>
          <w:tcPr>
            <w:tcW w:w="4110" w:type="dxa"/>
          </w:tcPr>
          <w:p w14:paraId="4D2A43B9" w14:textId="5C8208AB" w:rsidR="00E222BF" w:rsidRDefault="00E222BF" w:rsidP="00E222BF">
            <w:pPr>
              <w:pStyle w:val="TableParagraph"/>
              <w:spacing w:line="270" w:lineRule="atLeast"/>
              <w:ind w:right="885"/>
              <w:rPr>
                <w:sz w:val="24"/>
              </w:rPr>
            </w:pPr>
            <w:r>
              <w:t>Менеджер отдела управления инвестициями – Член комиссии</w:t>
            </w:r>
          </w:p>
        </w:tc>
      </w:tr>
      <w:tr w:rsidR="00E222BF" w14:paraId="442699C7" w14:textId="77777777" w:rsidTr="00DE12D8">
        <w:trPr>
          <w:trHeight w:val="768"/>
        </w:trPr>
        <w:tc>
          <w:tcPr>
            <w:tcW w:w="988" w:type="dxa"/>
          </w:tcPr>
          <w:p w14:paraId="43E4C8CF" w14:textId="36DCCCDE" w:rsidR="00E222BF" w:rsidRPr="00E222BF" w:rsidRDefault="00E222BF" w:rsidP="00E222BF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8</w:t>
            </w:r>
          </w:p>
        </w:tc>
        <w:tc>
          <w:tcPr>
            <w:tcW w:w="4541" w:type="dxa"/>
          </w:tcPr>
          <w:p w14:paraId="3AF88DDB" w14:textId="77777777" w:rsidR="00E222BF" w:rsidRDefault="00E222BF" w:rsidP="00E222B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Дюсупова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Асемгуль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Асетовна</w:t>
            </w:r>
          </w:p>
        </w:tc>
        <w:tc>
          <w:tcPr>
            <w:tcW w:w="4110" w:type="dxa"/>
          </w:tcPr>
          <w:p w14:paraId="6C66F089" w14:textId="77777777" w:rsidR="00E222BF" w:rsidRDefault="00E222BF" w:rsidP="00E222BF">
            <w:pPr>
              <w:pStyle w:val="TableParagraph"/>
              <w:spacing w:line="256" w:lineRule="exact"/>
              <w:ind w:right="289"/>
              <w:rPr>
                <w:sz w:val="24"/>
              </w:rPr>
            </w:pPr>
            <w:r>
              <w:rPr>
                <w:sz w:val="24"/>
              </w:rPr>
              <w:t xml:space="preserve">Главный менеджер </w:t>
            </w:r>
            <w:r>
              <w:rPr>
                <w:spacing w:val="-2"/>
                <w:sz w:val="24"/>
              </w:rPr>
              <w:t>департамента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закупок – Секретарь</w:t>
            </w:r>
          </w:p>
        </w:tc>
      </w:tr>
    </w:tbl>
    <w:p w14:paraId="4D4F2F5F" w14:textId="77777777" w:rsidR="00DE12D8" w:rsidRPr="00DE12D8" w:rsidRDefault="00DE12D8" w:rsidP="00F267F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spacing w:val="-2"/>
          <w:sz w:val="24"/>
        </w:rPr>
      </w:pPr>
    </w:p>
    <w:p w14:paraId="3222BE3B" w14:textId="77777777" w:rsidR="00DE12D8" w:rsidRDefault="00DE12D8" w:rsidP="00F267F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</w:pPr>
    </w:p>
    <w:p w14:paraId="622580E0" w14:textId="5BCB9B28" w:rsidR="00F267FC" w:rsidRPr="0079201A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Заинтересованные лица могут получить дополнительную информацию, связанную с закупками в КФ «UMC» 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по адресу: проспект Туран, 38; </w:t>
      </w:r>
      <w:r w:rsidR="005824C8" w:rsidRPr="0079201A">
        <w:rPr>
          <w:rFonts w:ascii="Times New Roman" w:hAnsi="Times New Roman" w:cs="Times New Roman"/>
          <w:sz w:val="24"/>
          <w:szCs w:val="24"/>
        </w:rPr>
        <w:t xml:space="preserve"> 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тел: </w:t>
      </w:r>
      <w:r w:rsidR="008E11D6" w:rsidRPr="0079201A">
        <w:rPr>
          <w:rFonts w:ascii="Times New Roman" w:hAnsi="Times New Roman" w:cs="Times New Roman"/>
          <w:sz w:val="24"/>
          <w:szCs w:val="24"/>
          <w:lang w:val="fr-FR"/>
        </w:rPr>
        <w:t>+7 (717) 270-31-53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E5667D8" w14:textId="2D0C21D4" w:rsidR="00F267FC" w:rsidRPr="0079201A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9201A">
        <w:rPr>
          <w:rFonts w:ascii="Times New Roman" w:hAnsi="Times New Roman" w:cs="Times New Roman"/>
          <w:sz w:val="24"/>
          <w:szCs w:val="24"/>
          <w:lang w:val="fr-FR"/>
        </w:rPr>
        <w:t>Ответственны</w:t>
      </w:r>
      <w:r w:rsidR="005824C8" w:rsidRPr="0079201A">
        <w:rPr>
          <w:rFonts w:ascii="Times New Roman" w:hAnsi="Times New Roman" w:cs="Times New Roman"/>
          <w:sz w:val="24"/>
          <w:szCs w:val="24"/>
        </w:rPr>
        <w:t>е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 сотрудник</w:t>
      </w:r>
      <w:r w:rsidR="005824C8" w:rsidRPr="0079201A">
        <w:rPr>
          <w:rFonts w:ascii="Times New Roman" w:hAnsi="Times New Roman" w:cs="Times New Roman"/>
          <w:sz w:val="24"/>
          <w:szCs w:val="24"/>
        </w:rPr>
        <w:t>и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 КФ «UMC»: </w:t>
      </w:r>
    </w:p>
    <w:p w14:paraId="457A82C1" w14:textId="77777777" w:rsidR="002D1810" w:rsidRPr="0079201A" w:rsidRDefault="002D1810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3DEF139" w14:textId="31E00510" w:rsidR="00F267FC" w:rsidRPr="0079201A" w:rsidRDefault="002D1810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</w:rPr>
      </w:pPr>
      <w:proofErr w:type="spellStart"/>
      <w:r w:rsidRPr="0079201A">
        <w:rPr>
          <w:rFonts w:ascii="Times New Roman" w:hAnsi="Times New Roman" w:cs="Times New Roman"/>
          <w:sz w:val="24"/>
          <w:szCs w:val="24"/>
        </w:rPr>
        <w:t>Шақтыбек</w:t>
      </w:r>
      <w:proofErr w:type="spellEnd"/>
      <w:r w:rsidRPr="0079201A">
        <w:rPr>
          <w:rFonts w:ascii="Times New Roman" w:hAnsi="Times New Roman" w:cs="Times New Roman"/>
          <w:sz w:val="24"/>
          <w:szCs w:val="24"/>
        </w:rPr>
        <w:t xml:space="preserve"> Жанерке</w:t>
      </w:r>
      <w:r w:rsidR="005824C8" w:rsidRPr="0079201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267FC" w:rsidRPr="0079201A">
        <w:rPr>
          <w:rFonts w:ascii="Times New Roman" w:hAnsi="Times New Roman" w:cs="Times New Roman"/>
          <w:sz w:val="24"/>
          <w:szCs w:val="24"/>
        </w:rPr>
        <w:t xml:space="preserve">     </w:t>
      </w:r>
      <w:r w:rsidR="005824C8" w:rsidRPr="0079201A">
        <w:rPr>
          <w:rFonts w:ascii="Times New Roman" w:hAnsi="Times New Roman" w:cs="Times New Roman"/>
          <w:sz w:val="24"/>
          <w:szCs w:val="24"/>
        </w:rPr>
        <w:t>е</w:t>
      </w:r>
      <w:r w:rsidR="00F267FC"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-mail: </w:t>
      </w:r>
      <w:r w:rsidRPr="0079201A">
        <w:rPr>
          <w:rFonts w:ascii="Times New Roman" w:hAnsi="Times New Roman" w:cs="Times New Roman"/>
        </w:rPr>
        <w:t>zh.shaktybek@umc.org.kz</w:t>
      </w:r>
    </w:p>
    <w:p w14:paraId="53CDECB6" w14:textId="63F96AF3" w:rsidR="00F267FC" w:rsidRPr="0079201A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2FB31953" w14:textId="22E99050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55220AE" w14:textId="6ABCA852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AD51D2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01B66"/>
    <w:rsid w:val="00023655"/>
    <w:rsid w:val="00041246"/>
    <w:rsid w:val="00046270"/>
    <w:rsid w:val="0005418E"/>
    <w:rsid w:val="000604CD"/>
    <w:rsid w:val="000622CE"/>
    <w:rsid w:val="000B39AE"/>
    <w:rsid w:val="001030D7"/>
    <w:rsid w:val="00106CE8"/>
    <w:rsid w:val="00111119"/>
    <w:rsid w:val="00115672"/>
    <w:rsid w:val="0012477F"/>
    <w:rsid w:val="00154C71"/>
    <w:rsid w:val="001605C9"/>
    <w:rsid w:val="001726EF"/>
    <w:rsid w:val="001B31A2"/>
    <w:rsid w:val="001C0594"/>
    <w:rsid w:val="001C403B"/>
    <w:rsid w:val="001E35B9"/>
    <w:rsid w:val="001F729A"/>
    <w:rsid w:val="002000A1"/>
    <w:rsid w:val="00203002"/>
    <w:rsid w:val="002114A8"/>
    <w:rsid w:val="0023731C"/>
    <w:rsid w:val="00285DC5"/>
    <w:rsid w:val="002A2F10"/>
    <w:rsid w:val="002A3ACA"/>
    <w:rsid w:val="002C0AC6"/>
    <w:rsid w:val="002D1810"/>
    <w:rsid w:val="002F3758"/>
    <w:rsid w:val="003124DA"/>
    <w:rsid w:val="00322627"/>
    <w:rsid w:val="0032327E"/>
    <w:rsid w:val="003305A3"/>
    <w:rsid w:val="0034525D"/>
    <w:rsid w:val="003506E0"/>
    <w:rsid w:val="003654C5"/>
    <w:rsid w:val="0037568E"/>
    <w:rsid w:val="003A0ED2"/>
    <w:rsid w:val="003D49D2"/>
    <w:rsid w:val="003E4CD8"/>
    <w:rsid w:val="00416CA9"/>
    <w:rsid w:val="00417F80"/>
    <w:rsid w:val="00420B42"/>
    <w:rsid w:val="00466A70"/>
    <w:rsid w:val="00482650"/>
    <w:rsid w:val="00491E22"/>
    <w:rsid w:val="00495884"/>
    <w:rsid w:val="004C5023"/>
    <w:rsid w:val="004C5F59"/>
    <w:rsid w:val="004C6E60"/>
    <w:rsid w:val="004D0B13"/>
    <w:rsid w:val="004F0CBE"/>
    <w:rsid w:val="004F1706"/>
    <w:rsid w:val="004F2A29"/>
    <w:rsid w:val="004F630D"/>
    <w:rsid w:val="00513630"/>
    <w:rsid w:val="005229DE"/>
    <w:rsid w:val="0055503A"/>
    <w:rsid w:val="00567C9B"/>
    <w:rsid w:val="005774DF"/>
    <w:rsid w:val="005824C8"/>
    <w:rsid w:val="00595386"/>
    <w:rsid w:val="005A3A84"/>
    <w:rsid w:val="005A5CF8"/>
    <w:rsid w:val="005C3CE2"/>
    <w:rsid w:val="005D7BB7"/>
    <w:rsid w:val="006409F3"/>
    <w:rsid w:val="00644EC1"/>
    <w:rsid w:val="00664AF4"/>
    <w:rsid w:val="00677D50"/>
    <w:rsid w:val="0069297F"/>
    <w:rsid w:val="0069301F"/>
    <w:rsid w:val="00697DF1"/>
    <w:rsid w:val="006A3552"/>
    <w:rsid w:val="00702E96"/>
    <w:rsid w:val="007216D9"/>
    <w:rsid w:val="00773CBC"/>
    <w:rsid w:val="0079201A"/>
    <w:rsid w:val="007A07BF"/>
    <w:rsid w:val="007B7FB1"/>
    <w:rsid w:val="007C5D44"/>
    <w:rsid w:val="00800965"/>
    <w:rsid w:val="008056A2"/>
    <w:rsid w:val="0081184D"/>
    <w:rsid w:val="00812C8F"/>
    <w:rsid w:val="00821817"/>
    <w:rsid w:val="008820A5"/>
    <w:rsid w:val="00894FC9"/>
    <w:rsid w:val="008A0330"/>
    <w:rsid w:val="008E11D6"/>
    <w:rsid w:val="008E3791"/>
    <w:rsid w:val="008F3045"/>
    <w:rsid w:val="00903BF5"/>
    <w:rsid w:val="00910DCB"/>
    <w:rsid w:val="009326B0"/>
    <w:rsid w:val="00937801"/>
    <w:rsid w:val="00942E2F"/>
    <w:rsid w:val="0095384D"/>
    <w:rsid w:val="00963837"/>
    <w:rsid w:val="009808A2"/>
    <w:rsid w:val="009849DC"/>
    <w:rsid w:val="00995E8A"/>
    <w:rsid w:val="009A2C9B"/>
    <w:rsid w:val="009D05CA"/>
    <w:rsid w:val="009F668B"/>
    <w:rsid w:val="00A0374A"/>
    <w:rsid w:val="00A10F90"/>
    <w:rsid w:val="00A25A59"/>
    <w:rsid w:val="00A26EAA"/>
    <w:rsid w:val="00A3194D"/>
    <w:rsid w:val="00A3630C"/>
    <w:rsid w:val="00A61549"/>
    <w:rsid w:val="00A91813"/>
    <w:rsid w:val="00A93828"/>
    <w:rsid w:val="00AB6C55"/>
    <w:rsid w:val="00AD0788"/>
    <w:rsid w:val="00AD51D2"/>
    <w:rsid w:val="00AE6D6C"/>
    <w:rsid w:val="00B05DA9"/>
    <w:rsid w:val="00B0732C"/>
    <w:rsid w:val="00B11358"/>
    <w:rsid w:val="00B1387C"/>
    <w:rsid w:val="00B17D31"/>
    <w:rsid w:val="00B41FCB"/>
    <w:rsid w:val="00B53C0E"/>
    <w:rsid w:val="00B94906"/>
    <w:rsid w:val="00BA42CF"/>
    <w:rsid w:val="00BB15AB"/>
    <w:rsid w:val="00BB705B"/>
    <w:rsid w:val="00BC3C1F"/>
    <w:rsid w:val="00BC69A3"/>
    <w:rsid w:val="00BE2CA2"/>
    <w:rsid w:val="00BF5815"/>
    <w:rsid w:val="00BF7423"/>
    <w:rsid w:val="00C36F47"/>
    <w:rsid w:val="00C72A52"/>
    <w:rsid w:val="00CA472A"/>
    <w:rsid w:val="00CB7EBF"/>
    <w:rsid w:val="00CE1FDD"/>
    <w:rsid w:val="00CF5EC2"/>
    <w:rsid w:val="00D115D9"/>
    <w:rsid w:val="00D126B9"/>
    <w:rsid w:val="00D16E9F"/>
    <w:rsid w:val="00D33370"/>
    <w:rsid w:val="00D33945"/>
    <w:rsid w:val="00DA3F7D"/>
    <w:rsid w:val="00DC3B1D"/>
    <w:rsid w:val="00DD618C"/>
    <w:rsid w:val="00DE12D8"/>
    <w:rsid w:val="00E222BF"/>
    <w:rsid w:val="00E304BD"/>
    <w:rsid w:val="00E55EDB"/>
    <w:rsid w:val="00E7073B"/>
    <w:rsid w:val="00E7142B"/>
    <w:rsid w:val="00E80AA9"/>
    <w:rsid w:val="00E8184B"/>
    <w:rsid w:val="00E8783E"/>
    <w:rsid w:val="00EC0A9C"/>
    <w:rsid w:val="00EC5354"/>
    <w:rsid w:val="00EC595B"/>
    <w:rsid w:val="00F11170"/>
    <w:rsid w:val="00F225FB"/>
    <w:rsid w:val="00F267FC"/>
    <w:rsid w:val="00F27C7F"/>
    <w:rsid w:val="00F50B77"/>
    <w:rsid w:val="00F539C4"/>
    <w:rsid w:val="00F9548D"/>
    <w:rsid w:val="00F979B8"/>
    <w:rsid w:val="00FB064B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  <w:style w:type="paragraph" w:styleId="a9">
    <w:name w:val="Body Text"/>
    <w:basedOn w:val="a"/>
    <w:link w:val="aa"/>
    <w:uiPriority w:val="1"/>
    <w:qFormat/>
    <w:rsid w:val="00DE12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customStyle="1" w:styleId="aa">
    <w:name w:val="Основной текст Знак"/>
    <w:basedOn w:val="a0"/>
    <w:link w:val="a9"/>
    <w:uiPriority w:val="1"/>
    <w:rsid w:val="00DE12D8"/>
    <w:rPr>
      <w:rFonts w:ascii="Times New Roman" w:eastAsia="Times New Roman" w:hAnsi="Times New Roman" w:cs="Times New Roman"/>
      <w:b/>
      <w:bCs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Дюсупова Асемгуль Асетовна</cp:lastModifiedBy>
  <cp:revision>60</cp:revision>
  <cp:lastPrinted>2025-05-29T04:38:00Z</cp:lastPrinted>
  <dcterms:created xsi:type="dcterms:W3CDTF">2025-02-04T04:54:00Z</dcterms:created>
  <dcterms:modified xsi:type="dcterms:W3CDTF">2025-07-24T04:56:00Z</dcterms:modified>
</cp:coreProperties>
</file>