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24" w:rsidRDefault="00EF1D24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A0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минимального объема исследований, необходимых для госпитализации в клиническое отделение </w:t>
      </w:r>
      <w:r w:rsidRPr="004E6E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кардиохирургии</w:t>
      </w:r>
      <w:r w:rsidRPr="004E6E9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A06" w:rsidRPr="002A0A06" w:rsidRDefault="002A0A06" w:rsidP="002A0A06">
      <w:pPr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0A06">
        <w:rPr>
          <w:rFonts w:ascii="Times New Roman" w:eastAsia="Calibri" w:hAnsi="Times New Roman" w:cs="Times New Roman"/>
          <w:i/>
          <w:sz w:val="24"/>
          <w:szCs w:val="24"/>
        </w:rPr>
        <w:t xml:space="preserve">Уважаемые пациенты! Пожалуйста, проверяйте наличие всех анализов и их сроки. При отсутствии необходимых анализов из вышеуказанного списка, </w:t>
      </w:r>
      <w:r w:rsidRPr="002A0A06">
        <w:rPr>
          <w:rFonts w:ascii="Times New Roman" w:eastAsia="Calibri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2A0A06">
        <w:rPr>
          <w:rFonts w:ascii="Times New Roman" w:eastAsia="Calibri" w:hAnsi="Times New Roman" w:cs="Times New Roman"/>
          <w:i/>
          <w:sz w:val="24"/>
          <w:szCs w:val="24"/>
        </w:rPr>
        <w:t xml:space="preserve"> в госпитализации ВАМ будет </w:t>
      </w:r>
      <w:r w:rsidRPr="002A0A06">
        <w:rPr>
          <w:rFonts w:ascii="Times New Roman" w:eastAsia="Calibri" w:hAnsi="Times New Roman" w:cs="Times New Roman"/>
          <w:bCs/>
          <w:i/>
          <w:sz w:val="24"/>
          <w:szCs w:val="24"/>
        </w:rPr>
        <w:t>ОТКАЗАНО!</w:t>
      </w:r>
    </w:p>
    <w:p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0A06" w:rsidRPr="002A0A06" w:rsidRDefault="002A0A06" w:rsidP="002A0A06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0A06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документов: </w:t>
      </w:r>
    </w:p>
    <w:p w:rsidR="002A0A06" w:rsidRPr="002A0A06" w:rsidRDefault="002A0A06" w:rsidP="002A0A0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A06">
        <w:rPr>
          <w:rFonts w:ascii="Times New Roman" w:eastAsia="Calibri" w:hAnsi="Times New Roman" w:cs="Times New Roman"/>
          <w:sz w:val="24"/>
          <w:szCs w:val="24"/>
        </w:rPr>
        <w:t>Удостоверение личности (оригинал)/паспорт/свидетельство о рождении;</w:t>
      </w:r>
    </w:p>
    <w:p w:rsidR="002A0A06" w:rsidRPr="002A0A06" w:rsidRDefault="002A0A06" w:rsidP="002A0A0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A06">
        <w:rPr>
          <w:rFonts w:ascii="Times New Roman" w:eastAsia="Calibri" w:hAnsi="Times New Roman" w:cs="Times New Roman"/>
          <w:sz w:val="24"/>
          <w:szCs w:val="24"/>
        </w:rPr>
        <w:t>Направления на госпитализацию из медицинской организации;</w:t>
      </w:r>
    </w:p>
    <w:p w:rsidR="002A0A06" w:rsidRPr="002A0A06" w:rsidRDefault="002A0A06" w:rsidP="002A0A06">
      <w:pPr>
        <w:spacing w:after="0" w:line="240" w:lineRule="auto"/>
        <w:ind w:left="786" w:right="-1" w:firstLine="709"/>
        <w:contextualSpacing/>
        <w:jc w:val="both"/>
        <w:rPr>
          <w:rFonts w:ascii="Times New Roman" w:eastAsia="Calibri" w:hAnsi="Times New Roman" w:cs="Times New Roman"/>
          <w:sz w:val="12"/>
          <w:szCs w:val="24"/>
          <w:lang w:val="kk-KZ"/>
        </w:rPr>
      </w:pPr>
    </w:p>
    <w:p w:rsidR="002A0A06" w:rsidRPr="002A0A06" w:rsidRDefault="002A0A06" w:rsidP="002A0A06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b/>
          <w:sz w:val="6"/>
          <w:szCs w:val="24"/>
        </w:rPr>
      </w:pPr>
    </w:p>
    <w:p w:rsidR="002A0A06" w:rsidRPr="002A0A06" w:rsidRDefault="002A0A06" w:rsidP="002A0A06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A06">
        <w:rPr>
          <w:rFonts w:ascii="Times New Roman" w:eastAsia="Calibri" w:hAnsi="Times New Roman" w:cs="Times New Roman"/>
          <w:b/>
          <w:sz w:val="24"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2A0A06">
        <w:rPr>
          <w:rFonts w:ascii="Times New Roman" w:eastAsia="Calibri" w:hAnsi="Times New Roman" w:cs="Times New Roman"/>
          <w:sz w:val="24"/>
          <w:szCs w:val="24"/>
        </w:rPr>
        <w:t xml:space="preserve"> не позднее 10 дней.</w:t>
      </w:r>
    </w:p>
    <w:p w:rsidR="002A0A06" w:rsidRPr="002A0A06" w:rsidRDefault="002A0A06" w:rsidP="002A0A06">
      <w:pPr>
        <w:spacing w:after="0" w:line="240" w:lineRule="auto"/>
        <w:ind w:left="142" w:right="-1" w:firstLine="42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A0A06" w:rsidRPr="002A0A06" w:rsidRDefault="002A0A06" w:rsidP="002A0A06">
      <w:pPr>
        <w:spacing w:after="0" w:line="240" w:lineRule="auto"/>
        <w:ind w:left="142" w:right="-1"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A0A06">
        <w:rPr>
          <w:rFonts w:ascii="Times New Roman" w:eastAsia="Calibri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2A0A06" w:rsidRPr="002A0A06" w:rsidRDefault="002A0A06" w:rsidP="002A0A06">
      <w:pPr>
        <w:pStyle w:val="a9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ФГДС (срок действия 30 дней), (в случае выявления эрозивно-язвенных поражений ЖКТ, консультация и лечение у гастроэнтеролога);</w:t>
      </w:r>
    </w:p>
    <w:p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ЭКГ (результаты исследования действительны 10 дней);</w:t>
      </w:r>
    </w:p>
    <w:p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Результаты рентгенографии  органов грудной клетки со снимком (срок действия 6 </w:t>
      </w:r>
      <w:proofErr w:type="spellStart"/>
      <w:proofErr w:type="gramStart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мес</w:t>
      </w:r>
      <w:proofErr w:type="spellEnd"/>
      <w:proofErr w:type="gramEnd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);</w:t>
      </w:r>
    </w:p>
    <w:p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ИФА крови на маркеры гепатитов «В» и «</w:t>
      </w:r>
      <w:proofErr w:type="gramStart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proofErr w:type="gramEnd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» (срок действия 30 дней);</w:t>
      </w:r>
      <w:r w:rsidR="0050627A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</w:t>
      </w:r>
      <w:r w:rsidR="0050627A" w:rsidRPr="0050627A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(при положительном анализе ИФА на вирусные гепатиты необходим анализ ПЦР на вирусные гепатиты с заключением врача-инфекциониста)</w:t>
      </w:r>
    </w:p>
    <w:p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Микрореакция</w:t>
      </w:r>
      <w:proofErr w:type="spellEnd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(</w:t>
      </w:r>
      <w:bookmarkStart w:id="0" w:name="_GoBack"/>
      <w:bookmarkEnd w:id="0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срок действия 30 дней);</w:t>
      </w:r>
    </w:p>
    <w:p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ИФА крови на ВИЧ (срок действия 10 дней);</w:t>
      </w:r>
    </w:p>
    <w:p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Консультация стоматолога (срок действия 30 дней); </w:t>
      </w:r>
    </w:p>
    <w:p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Дополнительные консультации профильных специалистов при наличии сопутствующей патологии;</w:t>
      </w:r>
    </w:p>
    <w:p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proofErr w:type="gramStart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D</w:t>
      </w:r>
      <w:proofErr w:type="gramEnd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 результатами коронарографии, катетеризации полостей сердца (</w:t>
      </w:r>
      <w:r w:rsidRPr="002A0A06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при   наличии);</w:t>
      </w:r>
    </w:p>
    <w:p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Госпитализация с побритой грудью и пахом, без лаковых и </w:t>
      </w:r>
      <w:proofErr w:type="spellStart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гелевых</w:t>
      </w:r>
      <w:proofErr w:type="spellEnd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покрытий на ногтях</w:t>
      </w:r>
      <w:r w:rsidRPr="002A0A06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.</w:t>
      </w:r>
    </w:p>
    <w:p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2A0A06" w:rsidRPr="002A0A06" w:rsidRDefault="002A0A06" w:rsidP="002A0A0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0A06">
        <w:rPr>
          <w:rFonts w:ascii="Times New Roman" w:eastAsia="Calibri" w:hAnsi="Times New Roman" w:cs="Times New Roman"/>
          <w:b/>
          <w:sz w:val="24"/>
          <w:szCs w:val="28"/>
        </w:rPr>
        <w:t xml:space="preserve">Адрес: </w:t>
      </w:r>
      <w:r w:rsidRPr="002A0A06">
        <w:rPr>
          <w:rFonts w:ascii="Times New Roman" w:eastAsia="Calibri" w:hAnsi="Times New Roman" w:cs="Times New Roman"/>
          <w:sz w:val="24"/>
          <w:szCs w:val="28"/>
        </w:rPr>
        <w:t xml:space="preserve">г. </w:t>
      </w:r>
      <w:r w:rsidRPr="002A0A06">
        <w:rPr>
          <w:rFonts w:ascii="Times New Roman" w:eastAsia="Calibri" w:hAnsi="Times New Roman" w:cs="Times New Roman"/>
          <w:sz w:val="24"/>
          <w:szCs w:val="28"/>
          <w:lang w:val="kk-KZ"/>
        </w:rPr>
        <w:t>Астана</w:t>
      </w:r>
      <w:r w:rsidRPr="002A0A06">
        <w:rPr>
          <w:rFonts w:ascii="Times New Roman" w:eastAsia="Calibri" w:hAnsi="Times New Roman" w:cs="Times New Roman"/>
          <w:sz w:val="24"/>
          <w:szCs w:val="28"/>
        </w:rPr>
        <w:t>, проспект Туран, 38</w:t>
      </w:r>
    </w:p>
    <w:p w:rsidR="002A0A06" w:rsidRPr="002A0A06" w:rsidRDefault="002A0A06" w:rsidP="002A0A0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0A06">
        <w:rPr>
          <w:rFonts w:ascii="Times New Roman" w:eastAsia="Calibri" w:hAnsi="Times New Roman" w:cs="Times New Roman"/>
          <w:sz w:val="24"/>
          <w:szCs w:val="28"/>
        </w:rPr>
        <w:t>Проезд автобусом № 40, 50, 51, 53, 61 остановка «Кардиохирургический центр»</w:t>
      </w:r>
    </w:p>
    <w:p w:rsidR="002A0A06" w:rsidRPr="002A0A06" w:rsidRDefault="002A0A06" w:rsidP="002A0A0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0A06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№10 (из аэропорта) до остановки </w:t>
      </w:r>
      <w:r w:rsidRPr="002A0A06">
        <w:rPr>
          <w:rFonts w:ascii="Times New Roman" w:eastAsia="Calibri" w:hAnsi="Times New Roman" w:cs="Times New Roman"/>
          <w:sz w:val="24"/>
          <w:szCs w:val="28"/>
          <w:lang w:val="kk-KZ"/>
        </w:rPr>
        <w:t>БЦ «Асыл тау»</w:t>
      </w:r>
    </w:p>
    <w:p w:rsidR="002A0A06" w:rsidRPr="002A0A06" w:rsidRDefault="002A0A06" w:rsidP="002A0A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2A0A06">
        <w:rPr>
          <w:rFonts w:ascii="Times New Roman" w:eastAsia="Calibri" w:hAnsi="Times New Roman" w:cs="Times New Roman"/>
          <w:sz w:val="24"/>
          <w:szCs w:val="28"/>
        </w:rPr>
        <w:tab/>
      </w:r>
    </w:p>
    <w:p w:rsidR="002A0A06" w:rsidRPr="002A0A06" w:rsidRDefault="002A0A06" w:rsidP="002A0A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0A06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Заведующий отделением _________________________</w:t>
      </w:r>
    </w:p>
    <w:p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C7CC3" w:rsidRPr="00D24E33" w:rsidRDefault="00727994">
      <w:pPr>
        <w:rPr>
          <w:rFonts w:ascii="Times New Roman" w:hAnsi="Times New Roman" w:cs="Times New Roman"/>
          <w:sz w:val="28"/>
        </w:rPr>
      </w:pPr>
    </w:p>
    <w:sectPr w:rsidR="003C7CC3" w:rsidRPr="00D24E33" w:rsidSect="002A0A06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94" w:rsidRDefault="00727994" w:rsidP="002A0A06">
      <w:pPr>
        <w:spacing w:after="0" w:line="240" w:lineRule="auto"/>
      </w:pPr>
      <w:r>
        <w:separator/>
      </w:r>
    </w:p>
  </w:endnote>
  <w:endnote w:type="continuationSeparator" w:id="0">
    <w:p w:rsidR="00727994" w:rsidRDefault="00727994" w:rsidP="002A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94" w:rsidRDefault="00727994" w:rsidP="002A0A06">
      <w:pPr>
        <w:spacing w:after="0" w:line="240" w:lineRule="auto"/>
      </w:pPr>
      <w:r>
        <w:separator/>
      </w:r>
    </w:p>
  </w:footnote>
  <w:footnote w:type="continuationSeparator" w:id="0">
    <w:p w:rsidR="00727994" w:rsidRDefault="00727994" w:rsidP="002A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06" w:rsidRPr="002A0A06" w:rsidRDefault="002A0A06" w:rsidP="002A0A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2A0A06">
      <w:rPr>
        <w:rFonts w:ascii="Calibri" w:eastAsia="Calibri" w:hAnsi="Calibri" w:cs="Times New Roman"/>
        <w:noProof/>
        <w:lang w:eastAsia="ru-RU"/>
      </w:rPr>
      <w:drawing>
        <wp:inline distT="0" distB="0" distL="0" distR="0" wp14:anchorId="7CBA3860" wp14:editId="0F11B3E3">
          <wp:extent cx="1733550" cy="389164"/>
          <wp:effectExtent l="0" t="0" r="0" b="0"/>
          <wp:docPr id="1" name="Рисунок 1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A06" w:rsidRDefault="002A0A06" w:rsidP="002A0A06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2A0A06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2A0A06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2A0A06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2A0A06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2A0A06">
      <w:rPr>
        <w:rFonts w:ascii="Times New Roman" w:eastAsia="Times New Roman" w:hAnsi="Times New Roman" w:cs="Times New Roman"/>
        <w:sz w:val="16"/>
        <w:lang w:eastAsia="ru-RU" w:bidi="ru-RU"/>
      </w:rPr>
      <w:t>» от  25 июля 2022г. № 12</w:t>
    </w:r>
  </w:p>
  <w:p w:rsidR="002A0A06" w:rsidRPr="002A0A06" w:rsidRDefault="002A0A06" w:rsidP="002A0A06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E20"/>
    <w:multiLevelType w:val="hybridMultilevel"/>
    <w:tmpl w:val="B5286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156DDA"/>
    <w:multiLevelType w:val="hybridMultilevel"/>
    <w:tmpl w:val="DF3A524A"/>
    <w:lvl w:ilvl="0" w:tplc="552E3E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33"/>
    <w:rsid w:val="000F58BF"/>
    <w:rsid w:val="001501E0"/>
    <w:rsid w:val="00252243"/>
    <w:rsid w:val="002A0A06"/>
    <w:rsid w:val="00332CCF"/>
    <w:rsid w:val="003E377B"/>
    <w:rsid w:val="00482D7B"/>
    <w:rsid w:val="004E6E93"/>
    <w:rsid w:val="0050627A"/>
    <w:rsid w:val="006119BF"/>
    <w:rsid w:val="006D2357"/>
    <w:rsid w:val="00727994"/>
    <w:rsid w:val="007466A0"/>
    <w:rsid w:val="007575B1"/>
    <w:rsid w:val="00805B40"/>
    <w:rsid w:val="009866D6"/>
    <w:rsid w:val="00A379AC"/>
    <w:rsid w:val="00B05968"/>
    <w:rsid w:val="00C579E4"/>
    <w:rsid w:val="00D1274A"/>
    <w:rsid w:val="00D24E33"/>
    <w:rsid w:val="00D638B2"/>
    <w:rsid w:val="00D70639"/>
    <w:rsid w:val="00DA52AD"/>
    <w:rsid w:val="00DC5225"/>
    <w:rsid w:val="00E14965"/>
    <w:rsid w:val="00ED2352"/>
    <w:rsid w:val="00EF1D24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A06"/>
  </w:style>
  <w:style w:type="paragraph" w:styleId="a5">
    <w:name w:val="footer"/>
    <w:basedOn w:val="a"/>
    <w:link w:val="a6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A06"/>
  </w:style>
  <w:style w:type="paragraph" w:styleId="a7">
    <w:name w:val="Balloon Text"/>
    <w:basedOn w:val="a"/>
    <w:link w:val="a8"/>
    <w:uiPriority w:val="99"/>
    <w:semiHidden/>
    <w:unhideWhenUsed/>
    <w:rsid w:val="002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A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0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A06"/>
  </w:style>
  <w:style w:type="paragraph" w:styleId="a5">
    <w:name w:val="footer"/>
    <w:basedOn w:val="a"/>
    <w:link w:val="a6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A06"/>
  </w:style>
  <w:style w:type="paragraph" w:styleId="a7">
    <w:name w:val="Balloon Text"/>
    <w:basedOn w:val="a"/>
    <w:link w:val="a8"/>
    <w:uiPriority w:val="99"/>
    <w:semiHidden/>
    <w:unhideWhenUsed/>
    <w:rsid w:val="002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A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Ерназар</dc:creator>
  <cp:keywords/>
  <dc:description/>
  <cp:lastModifiedBy>Ерназар Алина Талғатқызы</cp:lastModifiedBy>
  <cp:revision>28</cp:revision>
  <dcterms:created xsi:type="dcterms:W3CDTF">2021-10-29T06:35:00Z</dcterms:created>
  <dcterms:modified xsi:type="dcterms:W3CDTF">2024-01-23T11:55:00Z</dcterms:modified>
</cp:coreProperties>
</file>