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1F66" w14:textId="23FBD51E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FC3453">
        <w:rPr>
          <w:b/>
          <w:color w:val="000000"/>
          <w:sz w:val="24"/>
          <w:szCs w:val="24"/>
          <w:lang w:val="ru-RU"/>
        </w:rPr>
        <w:t>4</w:t>
      </w:r>
      <w:r w:rsidR="0071248E">
        <w:rPr>
          <w:b/>
          <w:color w:val="000000"/>
          <w:sz w:val="24"/>
          <w:szCs w:val="24"/>
          <w:lang w:val="ru-RU"/>
        </w:rPr>
        <w:t>2</w:t>
      </w:r>
    </w:p>
    <w:p w14:paraId="23BB5AF5" w14:textId="399CB896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71248E" w:rsidRPr="0071248E">
        <w:rPr>
          <w:b/>
          <w:color w:val="000000"/>
          <w:sz w:val="24"/>
          <w:szCs w:val="24"/>
          <w:lang w:val="ru-RU"/>
        </w:rPr>
        <w:t>Термометры и тонометры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5D317604" w:rsidR="00172B69" w:rsidRPr="00172B69" w:rsidRDefault="0071248E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20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03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6D7D1CD3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65D5EDBB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71248E">
        <w:rPr>
          <w:sz w:val="24"/>
          <w:szCs w:val="24"/>
          <w:lang w:val="kk-KZ"/>
        </w:rPr>
        <w:t>20</w:t>
      </w:r>
      <w:r w:rsidRPr="00172B69">
        <w:rPr>
          <w:sz w:val="24"/>
          <w:szCs w:val="24"/>
          <w:lang w:val="kk-KZ"/>
        </w:rPr>
        <w:t xml:space="preserve">» </w:t>
      </w:r>
      <w:r w:rsidR="00FC3453">
        <w:rPr>
          <w:sz w:val="24"/>
          <w:szCs w:val="24"/>
          <w:lang w:val="kk-KZ"/>
        </w:rPr>
        <w:t>марта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3416DC">
        <w:rPr>
          <w:sz w:val="24"/>
          <w:szCs w:val="24"/>
          <w:lang w:val="kk-KZ"/>
        </w:rPr>
        <w:t>2</w:t>
      </w:r>
      <w:r w:rsidR="0071248E">
        <w:rPr>
          <w:sz w:val="24"/>
          <w:szCs w:val="24"/>
          <w:lang w:val="kk-KZ"/>
        </w:rPr>
        <w:t>7</w:t>
      </w:r>
      <w:r w:rsidRPr="00172B69">
        <w:rPr>
          <w:sz w:val="24"/>
          <w:szCs w:val="24"/>
          <w:lang w:val="kk-KZ"/>
        </w:rPr>
        <w:t xml:space="preserve">» </w:t>
      </w:r>
      <w:r w:rsidR="00FC3453">
        <w:rPr>
          <w:sz w:val="24"/>
          <w:szCs w:val="24"/>
          <w:lang w:val="kk-KZ"/>
        </w:rPr>
        <w:t>марта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44FEB3B8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3416DC">
        <w:rPr>
          <w:sz w:val="24"/>
          <w:szCs w:val="24"/>
          <w:lang w:val="ru-RU"/>
        </w:rPr>
        <w:t>2</w:t>
      </w:r>
      <w:r w:rsidR="0071248E">
        <w:rPr>
          <w:sz w:val="24"/>
          <w:szCs w:val="24"/>
          <w:lang w:val="ru-RU"/>
        </w:rPr>
        <w:t>7</w:t>
      </w:r>
      <w:r w:rsidRPr="00172B69">
        <w:rPr>
          <w:sz w:val="24"/>
          <w:szCs w:val="24"/>
          <w:lang w:val="ru-RU"/>
        </w:rPr>
        <w:t xml:space="preserve">» </w:t>
      </w:r>
      <w:r w:rsidR="00FC3453">
        <w:rPr>
          <w:sz w:val="24"/>
          <w:szCs w:val="24"/>
          <w:lang w:val="ru-RU"/>
        </w:rPr>
        <w:t>марта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«10»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3E44F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416DC"/>
    <w:rsid w:val="003C27B5"/>
    <w:rsid w:val="003E0BFE"/>
    <w:rsid w:val="003E44F8"/>
    <w:rsid w:val="00433466"/>
    <w:rsid w:val="00446A90"/>
    <w:rsid w:val="004F502D"/>
    <w:rsid w:val="006651DC"/>
    <w:rsid w:val="00692C29"/>
    <w:rsid w:val="006B764E"/>
    <w:rsid w:val="006F7613"/>
    <w:rsid w:val="00703540"/>
    <w:rsid w:val="0071248E"/>
    <w:rsid w:val="00771C44"/>
    <w:rsid w:val="008450E3"/>
    <w:rsid w:val="008B613A"/>
    <w:rsid w:val="008E2988"/>
    <w:rsid w:val="008F2EB6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21</cp:revision>
  <cp:lastPrinted>2023-07-11T06:25:00Z</cp:lastPrinted>
  <dcterms:created xsi:type="dcterms:W3CDTF">2023-07-19T03:00:00Z</dcterms:created>
  <dcterms:modified xsi:type="dcterms:W3CDTF">2024-03-20T04:21:00Z</dcterms:modified>
</cp:coreProperties>
</file>