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2829FB05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6F32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4953C23A" w14:textId="1409B493" w:rsidR="009525A3" w:rsidRPr="0034213C" w:rsidRDefault="009525A3" w:rsidP="00B75AB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B75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69B503E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хандар,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39C2B0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 w:rsidRP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5F2BAAE1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766F32">
        <w:rPr>
          <w:rFonts w:ascii="Times New Roman" w:hAnsi="Times New Roman" w:cs="Times New Roman"/>
          <w:sz w:val="28"/>
          <w:szCs w:val="28"/>
        </w:rPr>
        <w:t>1</w:t>
      </w:r>
      <w:r w:rsidR="008B747D">
        <w:rPr>
          <w:rFonts w:ascii="Times New Roman" w:hAnsi="Times New Roman" w:cs="Times New Roman"/>
          <w:sz w:val="28"/>
          <w:szCs w:val="28"/>
        </w:rPr>
        <w:t>3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>
        <w:rPr>
          <w:rFonts w:ascii="Times New Roman" w:hAnsi="Times New Roman" w:cs="Times New Roman"/>
          <w:b/>
          <w:sz w:val="28"/>
          <w:szCs w:val="28"/>
        </w:rPr>
        <w:t>2</w:t>
      </w:r>
      <w:r w:rsidR="00766F32">
        <w:rPr>
          <w:rFonts w:ascii="Times New Roman" w:hAnsi="Times New Roman" w:cs="Times New Roman"/>
          <w:b/>
          <w:sz w:val="28"/>
          <w:szCs w:val="28"/>
        </w:rPr>
        <w:t>1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66F32">
        <w:rPr>
          <w:rFonts w:ascii="Times New Roman" w:hAnsi="Times New Roman" w:cs="Times New Roman"/>
          <w:b/>
          <w:sz w:val="28"/>
          <w:szCs w:val="28"/>
        </w:rPr>
        <w:t>дека</w:t>
      </w:r>
      <w:r w:rsidR="00B75AB3">
        <w:rPr>
          <w:rFonts w:ascii="Times New Roman" w:hAnsi="Times New Roman" w:cs="Times New Roman"/>
          <w:b/>
          <w:sz w:val="28"/>
          <w:szCs w:val="28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Керей,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хандар, 5/1.</w:t>
      </w:r>
    </w:p>
    <w:p w14:paraId="0F86D6DC" w14:textId="1CF84F71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285D62">
        <w:rPr>
          <w:rFonts w:ascii="Times New Roman" w:hAnsi="Times New Roman" w:cs="Times New Roman"/>
          <w:b/>
          <w:sz w:val="28"/>
          <w:szCs w:val="28"/>
        </w:rPr>
        <w:t>5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>
        <w:rPr>
          <w:rFonts w:ascii="Times New Roman" w:hAnsi="Times New Roman" w:cs="Times New Roman"/>
          <w:b/>
          <w:sz w:val="28"/>
          <w:szCs w:val="28"/>
        </w:rPr>
        <w:t>2</w:t>
      </w:r>
      <w:r w:rsidR="00766F32">
        <w:rPr>
          <w:rFonts w:ascii="Times New Roman" w:hAnsi="Times New Roman" w:cs="Times New Roman"/>
          <w:b/>
          <w:sz w:val="28"/>
          <w:szCs w:val="28"/>
        </w:rPr>
        <w:t>1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66F32">
        <w:rPr>
          <w:rFonts w:ascii="Times New Roman" w:hAnsi="Times New Roman" w:cs="Times New Roman"/>
          <w:b/>
          <w:sz w:val="28"/>
          <w:szCs w:val="28"/>
        </w:rPr>
        <w:t>дека</w:t>
      </w:r>
      <w:r w:rsidR="00B75AB3">
        <w:rPr>
          <w:rFonts w:ascii="Times New Roman" w:hAnsi="Times New Roman" w:cs="Times New Roman"/>
          <w:b/>
          <w:sz w:val="28"/>
          <w:szCs w:val="28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681724E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Керей,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543AE9E" w:rsidR="0071305C" w:rsidRPr="00B75AB3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B75AB3">
        <w:rPr>
          <w:rFonts w:ascii="Times New Roman" w:hAnsi="Times New Roman"/>
          <w:spacing w:val="3"/>
          <w:sz w:val="28"/>
          <w:szCs w:val="28"/>
          <w:lang w:val="kk-KZ"/>
        </w:rPr>
        <w:t>Курмангалиев Дастан Дамекович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e-mail:</w:t>
      </w:r>
      <w:r w:rsidR="00B75AB3" w:rsidRPr="00B75AB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kk-KZ"/>
        </w:rPr>
        <w:t>d.kurmangaliyev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@</w:t>
      </w:r>
      <w:proofErr w:type="spellStart"/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umc</w:t>
      </w:r>
      <w:proofErr w:type="spellEnd"/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org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proofErr w:type="spellStart"/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kz</w:t>
      </w:r>
      <w:proofErr w:type="spellEnd"/>
    </w:p>
    <w:sectPr w:rsidR="0071305C" w:rsidRPr="00B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5D62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66F32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47D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75AB3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13</cp:revision>
  <cp:lastPrinted>2023-06-27T02:10:00Z</cp:lastPrinted>
  <dcterms:created xsi:type="dcterms:W3CDTF">2023-08-03T08:18:00Z</dcterms:created>
  <dcterms:modified xsi:type="dcterms:W3CDTF">2023-12-01T04:46:00Z</dcterms:modified>
</cp:coreProperties>
</file>