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Pr="007E241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7E2413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7E2413">
        <w:rPr>
          <w:rFonts w:ascii="Times New Roman" w:hAnsi="Times New Roman" w:cs="Times New Roman"/>
          <w:b/>
          <w:bCs/>
          <w:sz w:val="28"/>
          <w:szCs w:val="28"/>
          <w:lang w:val="kk-KZ"/>
        </w:rPr>
        <w:t>12</w:t>
      </w:r>
    </w:p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7E24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:rsidR="009525A3" w:rsidRP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расположенн</w:t>
      </w:r>
      <w:r w:rsidR="004D4E14">
        <w:rPr>
          <w:rFonts w:ascii="Times New Roman" w:hAnsi="Times New Roman" w:cs="Times New Roman"/>
          <w:sz w:val="28"/>
          <w:szCs w:val="28"/>
        </w:rPr>
        <w:t>ый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7E24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7E24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</w:t>
      </w:r>
      <w:r w:rsidR="005214A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="007E24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(</w:t>
      </w:r>
      <w:r w:rsidRPr="009525A3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D4E14">
        <w:rPr>
          <w:rFonts w:ascii="Times New Roman" w:hAnsi="Times New Roman" w:cs="Times New Roman"/>
          <w:bCs/>
          <w:sz w:val="28"/>
          <w:szCs w:val="28"/>
        </w:rPr>
        <w:t>,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9525A3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9525A3">
        <w:rPr>
          <w:rFonts w:ascii="Times New Roman" w:hAnsi="Times New Roman" w:cs="Times New Roman"/>
          <w:sz w:val="28"/>
          <w:szCs w:val="28"/>
        </w:rPr>
        <w:t>закуп</w:t>
      </w:r>
      <w:r w:rsidR="004D4E14">
        <w:rPr>
          <w:rFonts w:ascii="Times New Roman" w:hAnsi="Times New Roman" w:cs="Times New Roman"/>
          <w:sz w:val="28"/>
          <w:szCs w:val="28"/>
        </w:rPr>
        <w:t>ок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</w:t>
      </w:r>
      <w:r w:rsidR="00530AC5">
        <w:rPr>
          <w:rFonts w:ascii="Times New Roman" w:hAnsi="Times New Roman" w:cs="Times New Roman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>08.30 до 17.30 часов, кроме выходных и праздничных дней и/или на веб-сайте: </w:t>
      </w:r>
      <w:hyperlink r:id="rId4" w:history="1"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>
        <w:rPr>
          <w:rFonts w:ascii="Times New Roman" w:hAnsi="Times New Roman" w:cs="Times New Roman"/>
          <w:sz w:val="28"/>
          <w:szCs w:val="28"/>
        </w:rPr>
        <w:t>09: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7E2413">
        <w:rPr>
          <w:rFonts w:ascii="Times New Roman" w:hAnsi="Times New Roman" w:cs="Times New Roman"/>
          <w:b/>
          <w:sz w:val="28"/>
          <w:szCs w:val="28"/>
        </w:rPr>
        <w:t>24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bookmarkStart w:id="0" w:name="_GoBack"/>
      <w:r w:rsidR="00C471CF">
        <w:rPr>
          <w:rFonts w:ascii="Times New Roman" w:hAnsi="Times New Roman" w:cs="Times New Roman"/>
          <w:b/>
          <w:sz w:val="28"/>
          <w:szCs w:val="28"/>
        </w:rPr>
        <w:t>апре</w:t>
      </w:r>
      <w:bookmarkEnd w:id="0"/>
      <w:r w:rsidR="00C471CF">
        <w:rPr>
          <w:rFonts w:ascii="Times New Roman" w:hAnsi="Times New Roman" w:cs="Times New Roman"/>
          <w:b/>
          <w:sz w:val="28"/>
          <w:szCs w:val="28"/>
        </w:rPr>
        <w:t>ля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9525A3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9525A3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>, 5/1.</w:t>
      </w:r>
    </w:p>
    <w:p w:rsidR="009525A3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lastRenderedPageBreak/>
        <w:t>Конверты с тендерными заявками будут вскрываться в 1</w:t>
      </w:r>
      <w:r w:rsidR="004D4E14">
        <w:rPr>
          <w:rFonts w:ascii="Times New Roman" w:hAnsi="Times New Roman" w:cs="Times New Roman"/>
          <w:sz w:val="28"/>
          <w:szCs w:val="28"/>
        </w:rPr>
        <w:t>1: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7E2413">
        <w:rPr>
          <w:rFonts w:ascii="Times New Roman" w:hAnsi="Times New Roman" w:cs="Times New Roman"/>
          <w:b/>
          <w:sz w:val="28"/>
          <w:szCs w:val="28"/>
        </w:rPr>
        <w:t>24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471CF">
        <w:rPr>
          <w:rFonts w:ascii="Times New Roman" w:hAnsi="Times New Roman" w:cs="Times New Roman"/>
          <w:b/>
          <w:sz w:val="28"/>
          <w:szCs w:val="28"/>
          <w:lang w:val="kk-KZ"/>
        </w:rPr>
        <w:t>апреля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="004D4E14">
        <w:rPr>
          <w:rFonts w:ascii="Times New Roman" w:hAnsi="Times New Roman" w:cs="Times New Roman"/>
          <w:bCs/>
          <w:sz w:val="28"/>
          <w:szCs w:val="28"/>
        </w:rPr>
        <w:t>к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>.</w:t>
      </w:r>
    </w:p>
    <w:p w:rsidR="003A5E76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sectPr w:rsidR="003A5E76" w:rsidRPr="0095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14A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15</cp:revision>
  <dcterms:created xsi:type="dcterms:W3CDTF">2023-01-11T15:00:00Z</dcterms:created>
  <dcterms:modified xsi:type="dcterms:W3CDTF">2023-04-04T02:09:00Z</dcterms:modified>
</cp:coreProperties>
</file>